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B1" w:rsidRDefault="00D57BB1" w:rsidP="00C34958">
      <w:pPr>
        <w:jc w:val="center"/>
        <w:rPr>
          <w:rFonts w:asciiTheme="minorHAnsi" w:hAnsiTheme="minorHAnsi"/>
          <w:b/>
          <w:sz w:val="96"/>
          <w:szCs w:val="96"/>
        </w:rPr>
      </w:pPr>
      <w:bookmarkStart w:id="0" w:name="_GoBack"/>
      <w:bookmarkEnd w:id="0"/>
    </w:p>
    <w:p w:rsidR="00D57BB1" w:rsidRDefault="00D57BB1" w:rsidP="00C34958">
      <w:pPr>
        <w:jc w:val="center"/>
        <w:rPr>
          <w:rFonts w:asciiTheme="minorHAnsi" w:hAnsiTheme="minorHAnsi"/>
          <w:b/>
          <w:sz w:val="48"/>
          <w:szCs w:val="48"/>
        </w:rPr>
      </w:pPr>
    </w:p>
    <w:p w:rsidR="00D57BB1" w:rsidRPr="00D57BB1" w:rsidRDefault="00D57BB1" w:rsidP="00D57BB1">
      <w:pPr>
        <w:jc w:val="center"/>
        <w:rPr>
          <w:rFonts w:asciiTheme="minorHAnsi" w:hAnsiTheme="minorHAnsi"/>
          <w:b/>
          <w:sz w:val="48"/>
          <w:szCs w:val="48"/>
        </w:rPr>
      </w:pPr>
    </w:p>
    <w:p w:rsidR="00D57BB1" w:rsidRPr="004E1DA4" w:rsidRDefault="00D57BB1" w:rsidP="00C34958">
      <w:pPr>
        <w:jc w:val="center"/>
        <w:rPr>
          <w:rFonts w:asciiTheme="minorHAnsi" w:hAnsiTheme="minorHAnsi"/>
          <w:b/>
          <w:sz w:val="160"/>
          <w:szCs w:val="96"/>
        </w:rPr>
      </w:pPr>
      <w:r w:rsidRPr="004E1DA4">
        <w:rPr>
          <w:rFonts w:asciiTheme="minorHAnsi" w:hAnsiTheme="minorHAnsi"/>
          <w:b/>
          <w:sz w:val="56"/>
          <w:szCs w:val="22"/>
        </w:rPr>
        <w:t xml:space="preserve">Transitions of care for patients with </w:t>
      </w:r>
      <w:proofErr w:type="spellStart"/>
      <w:r w:rsidRPr="004E1DA4">
        <w:rPr>
          <w:rFonts w:asciiTheme="minorHAnsi" w:hAnsiTheme="minorHAnsi"/>
          <w:b/>
          <w:sz w:val="56"/>
          <w:szCs w:val="22"/>
        </w:rPr>
        <w:t>HFpEF</w:t>
      </w:r>
      <w:proofErr w:type="spellEnd"/>
      <w:r w:rsidRPr="004E1DA4">
        <w:rPr>
          <w:rFonts w:asciiTheme="minorHAnsi" w:hAnsiTheme="minorHAnsi"/>
          <w:b/>
          <w:sz w:val="56"/>
          <w:szCs w:val="22"/>
        </w:rPr>
        <w:t xml:space="preserve"> </w:t>
      </w:r>
      <w:r w:rsidR="00F71C6D" w:rsidRPr="004E1DA4">
        <w:rPr>
          <w:rFonts w:asciiTheme="minorHAnsi" w:hAnsiTheme="minorHAnsi"/>
          <w:b/>
          <w:sz w:val="56"/>
          <w:szCs w:val="22"/>
        </w:rPr>
        <w:t xml:space="preserve">and Assessment of their Carers’ </w:t>
      </w:r>
      <w:r w:rsidRPr="004E1DA4">
        <w:rPr>
          <w:rFonts w:asciiTheme="minorHAnsi" w:hAnsiTheme="minorHAnsi"/>
          <w:b/>
          <w:sz w:val="56"/>
          <w:szCs w:val="22"/>
        </w:rPr>
        <w:t>needs and support required</w:t>
      </w:r>
    </w:p>
    <w:p w:rsidR="00D57BB1" w:rsidRPr="004E1DA4" w:rsidRDefault="00D57BB1" w:rsidP="00C34958">
      <w:pPr>
        <w:jc w:val="center"/>
        <w:rPr>
          <w:rFonts w:asciiTheme="minorHAnsi" w:hAnsiTheme="minorHAnsi"/>
          <w:sz w:val="44"/>
          <w:szCs w:val="44"/>
        </w:rPr>
      </w:pPr>
    </w:p>
    <w:p w:rsidR="00D57BB1" w:rsidRDefault="00D57BB1" w:rsidP="00C34958">
      <w:pPr>
        <w:jc w:val="center"/>
        <w:rPr>
          <w:rFonts w:asciiTheme="minorHAnsi" w:hAnsiTheme="minorHAnsi"/>
          <w:b/>
          <w:sz w:val="96"/>
          <w:szCs w:val="96"/>
        </w:rPr>
      </w:pPr>
    </w:p>
    <w:p w:rsidR="00BD3001" w:rsidRPr="0030689A" w:rsidRDefault="00BD3001" w:rsidP="00C34958">
      <w:pPr>
        <w:jc w:val="center"/>
        <w:rPr>
          <w:rFonts w:asciiTheme="minorHAnsi" w:hAnsiTheme="minorHAnsi"/>
          <w:b/>
          <w:sz w:val="96"/>
          <w:szCs w:val="96"/>
        </w:rPr>
      </w:pPr>
      <w:r w:rsidRPr="0030689A">
        <w:rPr>
          <w:rFonts w:asciiTheme="minorHAnsi" w:hAnsiTheme="minorHAnsi"/>
          <w:b/>
          <w:sz w:val="96"/>
          <w:szCs w:val="96"/>
        </w:rPr>
        <w:t>STUDY PROTOCOL</w:t>
      </w:r>
    </w:p>
    <w:p w:rsidR="00C34958" w:rsidRPr="0030689A" w:rsidRDefault="00C34958" w:rsidP="00C34958">
      <w:pPr>
        <w:jc w:val="center"/>
        <w:rPr>
          <w:rFonts w:asciiTheme="minorHAnsi" w:hAnsiTheme="minorHAnsi"/>
          <w:b/>
          <w:sz w:val="48"/>
          <w:szCs w:val="22"/>
        </w:rPr>
      </w:pPr>
    </w:p>
    <w:p w:rsidR="00E5659B" w:rsidRPr="0030689A" w:rsidRDefault="00E5659B" w:rsidP="00C34958">
      <w:pPr>
        <w:jc w:val="center"/>
        <w:rPr>
          <w:rFonts w:asciiTheme="minorHAnsi" w:hAnsiTheme="minorHAnsi"/>
          <w:b/>
          <w:sz w:val="40"/>
          <w:szCs w:val="22"/>
        </w:rPr>
      </w:pPr>
    </w:p>
    <w:p w:rsidR="00D877F2" w:rsidRPr="0030689A" w:rsidRDefault="008643CA" w:rsidP="00E5659B">
      <w:pPr>
        <w:spacing w:after="200" w:line="276" w:lineRule="auto"/>
        <w:jc w:val="center"/>
        <w:rPr>
          <w:rFonts w:asciiTheme="minorHAnsi" w:hAnsiTheme="minorHAnsi"/>
          <w:b/>
          <w:sz w:val="40"/>
          <w:szCs w:val="22"/>
        </w:rPr>
      </w:pPr>
      <w:r w:rsidRPr="0030689A">
        <w:rPr>
          <w:rFonts w:asciiTheme="minorHAnsi" w:hAnsiTheme="minorHAnsi"/>
          <w:b/>
          <w:noProof/>
          <w:sz w:val="40"/>
          <w:szCs w:val="22"/>
        </w:rPr>
        <w:drawing>
          <wp:inline distT="0" distB="0" distL="0" distR="0" wp14:anchorId="313EF303" wp14:editId="56FD8C6F">
            <wp:extent cx="2005965" cy="2036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65" cy="2036445"/>
                    </a:xfrm>
                    <a:prstGeom prst="rect">
                      <a:avLst/>
                    </a:prstGeom>
                    <a:noFill/>
                  </pic:spPr>
                </pic:pic>
              </a:graphicData>
            </a:graphic>
          </wp:inline>
        </w:drawing>
      </w:r>
      <w:r w:rsidR="00D877F2" w:rsidRPr="0030689A">
        <w:rPr>
          <w:rFonts w:asciiTheme="minorHAnsi" w:hAnsiTheme="minorHAnsi"/>
          <w:b/>
          <w:sz w:val="40"/>
          <w:szCs w:val="22"/>
        </w:rPr>
        <w:br w:type="page"/>
      </w:r>
    </w:p>
    <w:p w:rsidR="00E5659B" w:rsidRPr="0030689A" w:rsidRDefault="00E5659B" w:rsidP="00436915">
      <w:pPr>
        <w:spacing w:after="200" w:line="276" w:lineRule="auto"/>
        <w:jc w:val="both"/>
        <w:rPr>
          <w:rFonts w:asciiTheme="minorHAnsi" w:hAnsiTheme="minorHAnsi"/>
          <w:b/>
          <w:sz w:val="40"/>
          <w:szCs w:val="22"/>
        </w:rPr>
      </w:pPr>
    </w:p>
    <w:p w:rsidR="001E0BFC" w:rsidRPr="0030689A" w:rsidRDefault="001E0BFC" w:rsidP="001E0BFC">
      <w:pPr>
        <w:pStyle w:val="Heading2"/>
        <w:numPr>
          <w:ilvl w:val="0"/>
          <w:numId w:val="6"/>
        </w:numPr>
      </w:pPr>
      <w:bookmarkStart w:id="1" w:name="_Toc3989798"/>
      <w:r w:rsidRPr="0030689A">
        <w:t>Contents Page</w:t>
      </w:r>
      <w:bookmarkEnd w:id="1"/>
    </w:p>
    <w:sdt>
      <w:sdtPr>
        <w:rPr>
          <w:rFonts w:ascii="Calibri" w:eastAsia="Times New Roman" w:hAnsi="Calibri" w:cs="Times New Roman"/>
          <w:b w:val="0"/>
          <w:bCs w:val="0"/>
          <w:color w:val="auto"/>
          <w:sz w:val="22"/>
          <w:szCs w:val="24"/>
          <w:lang w:val="en-GB" w:eastAsia="en-GB"/>
        </w:rPr>
        <w:id w:val="-1771774202"/>
        <w:docPartObj>
          <w:docPartGallery w:val="Table of Contents"/>
          <w:docPartUnique/>
        </w:docPartObj>
      </w:sdtPr>
      <w:sdtEndPr>
        <w:rPr>
          <w:noProof/>
        </w:rPr>
      </w:sdtEndPr>
      <w:sdtContent>
        <w:p w:rsidR="001E0BFC" w:rsidRPr="0030689A" w:rsidRDefault="001E0BFC">
          <w:pPr>
            <w:pStyle w:val="TOCHeading"/>
          </w:pPr>
        </w:p>
        <w:p w:rsidR="00B66F72" w:rsidRDefault="001E0BFC">
          <w:pPr>
            <w:pStyle w:val="TOC2"/>
            <w:tabs>
              <w:tab w:val="left" w:pos="880"/>
              <w:tab w:val="right" w:leader="dot" w:pos="9016"/>
            </w:tabs>
            <w:rPr>
              <w:rFonts w:asciiTheme="minorHAnsi" w:eastAsiaTheme="minorEastAsia" w:hAnsiTheme="minorHAnsi" w:cstheme="minorBidi"/>
              <w:noProof/>
              <w:szCs w:val="22"/>
            </w:rPr>
          </w:pPr>
          <w:r w:rsidRPr="0030689A">
            <w:fldChar w:fldCharType="begin"/>
          </w:r>
          <w:r w:rsidRPr="0030689A">
            <w:instrText xml:space="preserve"> TOC \o "1-3" \h \z \u </w:instrText>
          </w:r>
          <w:r w:rsidRPr="0030689A">
            <w:fldChar w:fldCharType="separate"/>
          </w:r>
          <w:hyperlink w:anchor="_Toc3989798" w:history="1">
            <w:r w:rsidR="00B66F72" w:rsidRPr="00F57FFC">
              <w:rPr>
                <w:rStyle w:val="Hyperlink"/>
                <w:noProof/>
              </w:rPr>
              <w:t>1.0</w:t>
            </w:r>
            <w:r w:rsidR="00B66F72">
              <w:rPr>
                <w:rFonts w:asciiTheme="minorHAnsi" w:eastAsiaTheme="minorEastAsia" w:hAnsiTheme="minorHAnsi" w:cstheme="minorBidi"/>
                <w:noProof/>
                <w:szCs w:val="22"/>
              </w:rPr>
              <w:tab/>
            </w:r>
            <w:r w:rsidR="00B66F72" w:rsidRPr="00F57FFC">
              <w:rPr>
                <w:rStyle w:val="Hyperlink"/>
                <w:noProof/>
              </w:rPr>
              <w:t>Contents Page</w:t>
            </w:r>
            <w:r w:rsidR="00B66F72">
              <w:rPr>
                <w:noProof/>
                <w:webHidden/>
              </w:rPr>
              <w:tab/>
            </w:r>
            <w:r w:rsidR="00B66F72">
              <w:rPr>
                <w:noProof/>
                <w:webHidden/>
              </w:rPr>
              <w:fldChar w:fldCharType="begin"/>
            </w:r>
            <w:r w:rsidR="00B66F72">
              <w:rPr>
                <w:noProof/>
                <w:webHidden/>
              </w:rPr>
              <w:instrText xml:space="preserve"> PAGEREF _Toc3989798 \h </w:instrText>
            </w:r>
            <w:r w:rsidR="00B66F72">
              <w:rPr>
                <w:noProof/>
                <w:webHidden/>
              </w:rPr>
            </w:r>
            <w:r w:rsidR="00B66F72">
              <w:rPr>
                <w:noProof/>
                <w:webHidden/>
              </w:rPr>
              <w:fldChar w:fldCharType="separate"/>
            </w:r>
            <w:r w:rsidR="00B66F72">
              <w:rPr>
                <w:noProof/>
                <w:webHidden/>
              </w:rPr>
              <w:t>3</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799" w:history="1">
            <w:r w:rsidR="00B66F72" w:rsidRPr="00F57FFC">
              <w:rPr>
                <w:rStyle w:val="Hyperlink"/>
                <w:noProof/>
              </w:rPr>
              <w:t>1.1 Study Summary</w:t>
            </w:r>
            <w:r w:rsidR="00B66F72">
              <w:rPr>
                <w:noProof/>
                <w:webHidden/>
              </w:rPr>
              <w:tab/>
            </w:r>
            <w:r w:rsidR="00B66F72">
              <w:rPr>
                <w:noProof/>
                <w:webHidden/>
              </w:rPr>
              <w:fldChar w:fldCharType="begin"/>
            </w:r>
            <w:r w:rsidR="00B66F72">
              <w:rPr>
                <w:noProof/>
                <w:webHidden/>
              </w:rPr>
              <w:instrText xml:space="preserve"> PAGEREF _Toc3989799 \h </w:instrText>
            </w:r>
            <w:r w:rsidR="00B66F72">
              <w:rPr>
                <w:noProof/>
                <w:webHidden/>
              </w:rPr>
            </w:r>
            <w:r w:rsidR="00B66F72">
              <w:rPr>
                <w:noProof/>
                <w:webHidden/>
              </w:rPr>
              <w:fldChar w:fldCharType="separate"/>
            </w:r>
            <w:r w:rsidR="00B66F72">
              <w:rPr>
                <w:noProof/>
                <w:webHidden/>
              </w:rPr>
              <w:t>4</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00" w:history="1">
            <w:r w:rsidR="00B66F72" w:rsidRPr="00F57FFC">
              <w:rPr>
                <w:rStyle w:val="Hyperlink"/>
                <w:noProof/>
              </w:rPr>
              <w:t>1.2 Abbreviations</w:t>
            </w:r>
            <w:r w:rsidR="00B66F72">
              <w:rPr>
                <w:noProof/>
                <w:webHidden/>
              </w:rPr>
              <w:tab/>
            </w:r>
            <w:r w:rsidR="00B66F72">
              <w:rPr>
                <w:noProof/>
                <w:webHidden/>
              </w:rPr>
              <w:fldChar w:fldCharType="begin"/>
            </w:r>
            <w:r w:rsidR="00B66F72">
              <w:rPr>
                <w:noProof/>
                <w:webHidden/>
              </w:rPr>
              <w:instrText xml:space="preserve"> PAGEREF _Toc3989800 \h </w:instrText>
            </w:r>
            <w:r w:rsidR="00B66F72">
              <w:rPr>
                <w:noProof/>
                <w:webHidden/>
              </w:rPr>
            </w:r>
            <w:r w:rsidR="00B66F72">
              <w:rPr>
                <w:noProof/>
                <w:webHidden/>
              </w:rPr>
              <w:fldChar w:fldCharType="separate"/>
            </w:r>
            <w:r w:rsidR="00B66F72">
              <w:rPr>
                <w:noProof/>
                <w:webHidden/>
              </w:rPr>
              <w:t>6</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01" w:history="1">
            <w:r w:rsidR="00B66F72" w:rsidRPr="00F57FFC">
              <w:rPr>
                <w:rStyle w:val="Hyperlink"/>
                <w:noProof/>
              </w:rPr>
              <w:t>1.3 List of Tables</w:t>
            </w:r>
            <w:r w:rsidR="00B66F72">
              <w:rPr>
                <w:noProof/>
                <w:webHidden/>
              </w:rPr>
              <w:tab/>
            </w:r>
            <w:r w:rsidR="00B66F72">
              <w:rPr>
                <w:noProof/>
                <w:webHidden/>
              </w:rPr>
              <w:fldChar w:fldCharType="begin"/>
            </w:r>
            <w:r w:rsidR="00B66F72">
              <w:rPr>
                <w:noProof/>
                <w:webHidden/>
              </w:rPr>
              <w:instrText xml:space="preserve"> PAGEREF _Toc3989801 \h </w:instrText>
            </w:r>
            <w:r w:rsidR="00B66F72">
              <w:rPr>
                <w:noProof/>
                <w:webHidden/>
              </w:rPr>
            </w:r>
            <w:r w:rsidR="00B66F72">
              <w:rPr>
                <w:noProof/>
                <w:webHidden/>
              </w:rPr>
              <w:fldChar w:fldCharType="separate"/>
            </w:r>
            <w:r w:rsidR="00B66F72">
              <w:rPr>
                <w:noProof/>
                <w:webHidden/>
              </w:rPr>
              <w:t>6</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02" w:history="1">
            <w:r w:rsidR="00B66F72" w:rsidRPr="00F57FFC">
              <w:rPr>
                <w:rStyle w:val="Hyperlink"/>
                <w:noProof/>
              </w:rPr>
              <w:t>2.0 Plain English Summary</w:t>
            </w:r>
            <w:r w:rsidR="00B66F72">
              <w:rPr>
                <w:noProof/>
                <w:webHidden/>
              </w:rPr>
              <w:tab/>
            </w:r>
            <w:r w:rsidR="00B66F72">
              <w:rPr>
                <w:noProof/>
                <w:webHidden/>
              </w:rPr>
              <w:fldChar w:fldCharType="begin"/>
            </w:r>
            <w:r w:rsidR="00B66F72">
              <w:rPr>
                <w:noProof/>
                <w:webHidden/>
              </w:rPr>
              <w:instrText xml:space="preserve"> PAGEREF _Toc3989802 \h </w:instrText>
            </w:r>
            <w:r w:rsidR="00B66F72">
              <w:rPr>
                <w:noProof/>
                <w:webHidden/>
              </w:rPr>
            </w:r>
            <w:r w:rsidR="00B66F72">
              <w:rPr>
                <w:noProof/>
                <w:webHidden/>
              </w:rPr>
              <w:fldChar w:fldCharType="separate"/>
            </w:r>
            <w:r w:rsidR="00B66F72">
              <w:rPr>
                <w:noProof/>
                <w:webHidden/>
              </w:rPr>
              <w:t>7</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03" w:history="1">
            <w:r w:rsidR="00B66F72" w:rsidRPr="00F57FFC">
              <w:rPr>
                <w:rStyle w:val="Hyperlink"/>
                <w:noProof/>
              </w:rPr>
              <w:t>2.1 Abstract</w:t>
            </w:r>
            <w:r w:rsidR="00B66F72">
              <w:rPr>
                <w:noProof/>
                <w:webHidden/>
              </w:rPr>
              <w:tab/>
            </w:r>
            <w:r w:rsidR="00B66F72">
              <w:rPr>
                <w:noProof/>
                <w:webHidden/>
              </w:rPr>
              <w:fldChar w:fldCharType="begin"/>
            </w:r>
            <w:r w:rsidR="00B66F72">
              <w:rPr>
                <w:noProof/>
                <w:webHidden/>
              </w:rPr>
              <w:instrText xml:space="preserve"> PAGEREF _Toc3989803 \h </w:instrText>
            </w:r>
            <w:r w:rsidR="00B66F72">
              <w:rPr>
                <w:noProof/>
                <w:webHidden/>
              </w:rPr>
            </w:r>
            <w:r w:rsidR="00B66F72">
              <w:rPr>
                <w:noProof/>
                <w:webHidden/>
              </w:rPr>
              <w:fldChar w:fldCharType="separate"/>
            </w:r>
            <w:r w:rsidR="00B66F72">
              <w:rPr>
                <w:noProof/>
                <w:webHidden/>
              </w:rPr>
              <w:t>7</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04" w:history="1">
            <w:r w:rsidR="00B66F72" w:rsidRPr="00F57FFC">
              <w:rPr>
                <w:rStyle w:val="Hyperlink"/>
                <w:noProof/>
              </w:rPr>
              <w:t>2.2 Background and Rationale</w:t>
            </w:r>
            <w:r w:rsidR="00B66F72">
              <w:rPr>
                <w:noProof/>
                <w:webHidden/>
              </w:rPr>
              <w:tab/>
            </w:r>
            <w:r w:rsidR="00B66F72">
              <w:rPr>
                <w:noProof/>
                <w:webHidden/>
              </w:rPr>
              <w:fldChar w:fldCharType="begin"/>
            </w:r>
            <w:r w:rsidR="00B66F72">
              <w:rPr>
                <w:noProof/>
                <w:webHidden/>
              </w:rPr>
              <w:instrText xml:space="preserve"> PAGEREF _Toc3989804 \h </w:instrText>
            </w:r>
            <w:r w:rsidR="00B66F72">
              <w:rPr>
                <w:noProof/>
                <w:webHidden/>
              </w:rPr>
            </w:r>
            <w:r w:rsidR="00B66F72">
              <w:rPr>
                <w:noProof/>
                <w:webHidden/>
              </w:rPr>
              <w:fldChar w:fldCharType="separate"/>
            </w:r>
            <w:r w:rsidR="00B66F72">
              <w:rPr>
                <w:noProof/>
                <w:webHidden/>
              </w:rPr>
              <w:t>8</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05" w:history="1">
            <w:r w:rsidR="00B66F72" w:rsidRPr="00F57FFC">
              <w:rPr>
                <w:rStyle w:val="Hyperlink"/>
                <w:noProof/>
              </w:rPr>
              <w:t>2.3 Sub-optimal Management Strategies</w:t>
            </w:r>
            <w:r w:rsidR="00B66F72">
              <w:rPr>
                <w:noProof/>
                <w:webHidden/>
              </w:rPr>
              <w:tab/>
            </w:r>
            <w:r w:rsidR="00B66F72">
              <w:rPr>
                <w:noProof/>
                <w:webHidden/>
              </w:rPr>
              <w:fldChar w:fldCharType="begin"/>
            </w:r>
            <w:r w:rsidR="00B66F72">
              <w:rPr>
                <w:noProof/>
                <w:webHidden/>
              </w:rPr>
              <w:instrText xml:space="preserve"> PAGEREF _Toc3989805 \h </w:instrText>
            </w:r>
            <w:r w:rsidR="00B66F72">
              <w:rPr>
                <w:noProof/>
                <w:webHidden/>
              </w:rPr>
            </w:r>
            <w:r w:rsidR="00B66F72">
              <w:rPr>
                <w:noProof/>
                <w:webHidden/>
              </w:rPr>
              <w:fldChar w:fldCharType="separate"/>
            </w:r>
            <w:r w:rsidR="00B66F72">
              <w:rPr>
                <w:noProof/>
                <w:webHidden/>
              </w:rPr>
              <w:t>8</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06" w:history="1">
            <w:r w:rsidR="00B66F72" w:rsidRPr="00F57FFC">
              <w:rPr>
                <w:rStyle w:val="Hyperlink"/>
                <w:noProof/>
              </w:rPr>
              <w:t>2.4 The role of the Informal Carers</w:t>
            </w:r>
            <w:r w:rsidR="00B66F72">
              <w:rPr>
                <w:noProof/>
                <w:webHidden/>
              </w:rPr>
              <w:tab/>
            </w:r>
            <w:r w:rsidR="00B66F72">
              <w:rPr>
                <w:noProof/>
                <w:webHidden/>
              </w:rPr>
              <w:fldChar w:fldCharType="begin"/>
            </w:r>
            <w:r w:rsidR="00B66F72">
              <w:rPr>
                <w:noProof/>
                <w:webHidden/>
              </w:rPr>
              <w:instrText xml:space="preserve"> PAGEREF _Toc3989806 \h </w:instrText>
            </w:r>
            <w:r w:rsidR="00B66F72">
              <w:rPr>
                <w:noProof/>
                <w:webHidden/>
              </w:rPr>
            </w:r>
            <w:r w:rsidR="00B66F72">
              <w:rPr>
                <w:noProof/>
                <w:webHidden/>
              </w:rPr>
              <w:fldChar w:fldCharType="separate"/>
            </w:r>
            <w:r w:rsidR="00B66F72">
              <w:rPr>
                <w:noProof/>
                <w:webHidden/>
              </w:rPr>
              <w:t>8</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07" w:history="1">
            <w:r w:rsidR="00B66F72" w:rsidRPr="00F57FFC">
              <w:rPr>
                <w:rStyle w:val="Hyperlink"/>
                <w:noProof/>
              </w:rPr>
              <w:t>2.5 Transitional Care in HFpEF</w:t>
            </w:r>
            <w:r w:rsidR="00B66F72">
              <w:rPr>
                <w:noProof/>
                <w:webHidden/>
              </w:rPr>
              <w:tab/>
            </w:r>
            <w:r w:rsidR="00B66F72">
              <w:rPr>
                <w:noProof/>
                <w:webHidden/>
              </w:rPr>
              <w:fldChar w:fldCharType="begin"/>
            </w:r>
            <w:r w:rsidR="00B66F72">
              <w:rPr>
                <w:noProof/>
                <w:webHidden/>
              </w:rPr>
              <w:instrText xml:space="preserve"> PAGEREF _Toc3989807 \h </w:instrText>
            </w:r>
            <w:r w:rsidR="00B66F72">
              <w:rPr>
                <w:noProof/>
                <w:webHidden/>
              </w:rPr>
            </w:r>
            <w:r w:rsidR="00B66F72">
              <w:rPr>
                <w:noProof/>
                <w:webHidden/>
              </w:rPr>
              <w:fldChar w:fldCharType="separate"/>
            </w:r>
            <w:r w:rsidR="00B66F72">
              <w:rPr>
                <w:noProof/>
                <w:webHidden/>
              </w:rPr>
              <w:t>9</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08" w:history="1">
            <w:r w:rsidR="00B66F72" w:rsidRPr="00F57FFC">
              <w:rPr>
                <w:rStyle w:val="Hyperlink"/>
                <w:noProof/>
              </w:rPr>
              <w:t>3.0 Towards an optimised programme of care for patients with HFpEF.</w:t>
            </w:r>
            <w:r w:rsidR="00B66F72">
              <w:rPr>
                <w:noProof/>
                <w:webHidden/>
              </w:rPr>
              <w:tab/>
            </w:r>
            <w:r w:rsidR="00B66F72">
              <w:rPr>
                <w:noProof/>
                <w:webHidden/>
              </w:rPr>
              <w:fldChar w:fldCharType="begin"/>
            </w:r>
            <w:r w:rsidR="00B66F72">
              <w:rPr>
                <w:noProof/>
                <w:webHidden/>
              </w:rPr>
              <w:instrText xml:space="preserve"> PAGEREF _Toc3989808 \h </w:instrText>
            </w:r>
            <w:r w:rsidR="00B66F72">
              <w:rPr>
                <w:noProof/>
                <w:webHidden/>
              </w:rPr>
            </w:r>
            <w:r w:rsidR="00B66F72">
              <w:rPr>
                <w:noProof/>
                <w:webHidden/>
              </w:rPr>
              <w:fldChar w:fldCharType="separate"/>
            </w:r>
            <w:r w:rsidR="00B66F72">
              <w:rPr>
                <w:noProof/>
                <w:webHidden/>
              </w:rPr>
              <w:t>10</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09" w:history="1">
            <w:r w:rsidR="00B66F72" w:rsidRPr="00F57FFC">
              <w:rPr>
                <w:rStyle w:val="Hyperlink"/>
                <w:noProof/>
              </w:rPr>
              <w:t>4.0 Description of Work Package 2c</w:t>
            </w:r>
            <w:r w:rsidR="00B66F72">
              <w:rPr>
                <w:noProof/>
                <w:webHidden/>
              </w:rPr>
              <w:tab/>
            </w:r>
            <w:r w:rsidR="00B66F72">
              <w:rPr>
                <w:noProof/>
                <w:webHidden/>
              </w:rPr>
              <w:fldChar w:fldCharType="begin"/>
            </w:r>
            <w:r w:rsidR="00B66F72">
              <w:rPr>
                <w:noProof/>
                <w:webHidden/>
              </w:rPr>
              <w:instrText xml:space="preserve"> PAGEREF _Toc3989809 \h </w:instrText>
            </w:r>
            <w:r w:rsidR="00B66F72">
              <w:rPr>
                <w:noProof/>
                <w:webHidden/>
              </w:rPr>
            </w:r>
            <w:r w:rsidR="00B66F72">
              <w:rPr>
                <w:noProof/>
                <w:webHidden/>
              </w:rPr>
              <w:fldChar w:fldCharType="separate"/>
            </w:r>
            <w:r w:rsidR="00B66F72">
              <w:rPr>
                <w:noProof/>
                <w:webHidden/>
              </w:rPr>
              <w:t>10</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10" w:history="1">
            <w:r w:rsidR="00B66F72" w:rsidRPr="00F57FFC">
              <w:rPr>
                <w:rStyle w:val="Hyperlink"/>
                <w:noProof/>
              </w:rPr>
              <w:t>4.1 Design</w:t>
            </w:r>
            <w:r w:rsidR="00B66F72">
              <w:rPr>
                <w:noProof/>
                <w:webHidden/>
              </w:rPr>
              <w:tab/>
            </w:r>
            <w:r w:rsidR="00B66F72">
              <w:rPr>
                <w:noProof/>
                <w:webHidden/>
              </w:rPr>
              <w:fldChar w:fldCharType="begin"/>
            </w:r>
            <w:r w:rsidR="00B66F72">
              <w:rPr>
                <w:noProof/>
                <w:webHidden/>
              </w:rPr>
              <w:instrText xml:space="preserve"> PAGEREF _Toc3989810 \h </w:instrText>
            </w:r>
            <w:r w:rsidR="00B66F72">
              <w:rPr>
                <w:noProof/>
                <w:webHidden/>
              </w:rPr>
            </w:r>
            <w:r w:rsidR="00B66F72">
              <w:rPr>
                <w:noProof/>
                <w:webHidden/>
              </w:rPr>
              <w:fldChar w:fldCharType="separate"/>
            </w:r>
            <w:r w:rsidR="00B66F72">
              <w:rPr>
                <w:noProof/>
                <w:webHidden/>
              </w:rPr>
              <w:t>10</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11" w:history="1">
            <w:r w:rsidR="00B66F72" w:rsidRPr="00F57FFC">
              <w:rPr>
                <w:rStyle w:val="Hyperlink"/>
                <w:noProof/>
              </w:rPr>
              <w:t>4.2 Sample size and settings</w:t>
            </w:r>
            <w:r w:rsidR="00B66F72">
              <w:rPr>
                <w:noProof/>
                <w:webHidden/>
              </w:rPr>
              <w:tab/>
            </w:r>
            <w:r w:rsidR="00B66F72">
              <w:rPr>
                <w:noProof/>
                <w:webHidden/>
              </w:rPr>
              <w:fldChar w:fldCharType="begin"/>
            </w:r>
            <w:r w:rsidR="00B66F72">
              <w:rPr>
                <w:noProof/>
                <w:webHidden/>
              </w:rPr>
              <w:instrText xml:space="preserve"> PAGEREF _Toc3989811 \h </w:instrText>
            </w:r>
            <w:r w:rsidR="00B66F72">
              <w:rPr>
                <w:noProof/>
                <w:webHidden/>
              </w:rPr>
            </w:r>
            <w:r w:rsidR="00B66F72">
              <w:rPr>
                <w:noProof/>
                <w:webHidden/>
              </w:rPr>
              <w:fldChar w:fldCharType="separate"/>
            </w:r>
            <w:r w:rsidR="00B66F72">
              <w:rPr>
                <w:noProof/>
                <w:webHidden/>
              </w:rPr>
              <w:t>11</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12" w:history="1">
            <w:r w:rsidR="00B66F72" w:rsidRPr="00F57FFC">
              <w:rPr>
                <w:rStyle w:val="Hyperlink"/>
                <w:noProof/>
              </w:rPr>
              <w:t>4.3 Work Package 2c Methods</w:t>
            </w:r>
            <w:r w:rsidR="00B66F72">
              <w:rPr>
                <w:noProof/>
                <w:webHidden/>
              </w:rPr>
              <w:tab/>
            </w:r>
            <w:r w:rsidR="00B66F72">
              <w:rPr>
                <w:noProof/>
                <w:webHidden/>
              </w:rPr>
              <w:fldChar w:fldCharType="begin"/>
            </w:r>
            <w:r w:rsidR="00B66F72">
              <w:rPr>
                <w:noProof/>
                <w:webHidden/>
              </w:rPr>
              <w:instrText xml:space="preserve"> PAGEREF _Toc3989812 \h </w:instrText>
            </w:r>
            <w:r w:rsidR="00B66F72">
              <w:rPr>
                <w:noProof/>
                <w:webHidden/>
              </w:rPr>
            </w:r>
            <w:r w:rsidR="00B66F72">
              <w:rPr>
                <w:noProof/>
                <w:webHidden/>
              </w:rPr>
              <w:fldChar w:fldCharType="separate"/>
            </w:r>
            <w:r w:rsidR="00B66F72">
              <w:rPr>
                <w:noProof/>
                <w:webHidden/>
              </w:rPr>
              <w:t>11</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13" w:history="1">
            <w:r w:rsidR="00B66F72" w:rsidRPr="00F57FFC">
              <w:rPr>
                <w:rStyle w:val="Hyperlink"/>
                <w:noProof/>
              </w:rPr>
              <w:t>4.4 Analysis</w:t>
            </w:r>
            <w:r w:rsidR="00B66F72">
              <w:rPr>
                <w:noProof/>
                <w:webHidden/>
              </w:rPr>
              <w:tab/>
            </w:r>
            <w:r w:rsidR="00B66F72">
              <w:rPr>
                <w:noProof/>
                <w:webHidden/>
              </w:rPr>
              <w:fldChar w:fldCharType="begin"/>
            </w:r>
            <w:r w:rsidR="00B66F72">
              <w:rPr>
                <w:noProof/>
                <w:webHidden/>
              </w:rPr>
              <w:instrText xml:space="preserve"> PAGEREF _Toc3989813 \h </w:instrText>
            </w:r>
            <w:r w:rsidR="00B66F72">
              <w:rPr>
                <w:noProof/>
                <w:webHidden/>
              </w:rPr>
            </w:r>
            <w:r w:rsidR="00B66F72">
              <w:rPr>
                <w:noProof/>
                <w:webHidden/>
              </w:rPr>
              <w:fldChar w:fldCharType="separate"/>
            </w:r>
            <w:r w:rsidR="00B66F72">
              <w:rPr>
                <w:noProof/>
                <w:webHidden/>
              </w:rPr>
              <w:t>11</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14" w:history="1">
            <w:r w:rsidR="00B66F72" w:rsidRPr="00F57FFC">
              <w:rPr>
                <w:rStyle w:val="Hyperlink"/>
                <w:noProof/>
              </w:rPr>
              <w:t>4.5 Identifying Participants</w:t>
            </w:r>
            <w:r w:rsidR="00B66F72">
              <w:rPr>
                <w:noProof/>
                <w:webHidden/>
              </w:rPr>
              <w:tab/>
            </w:r>
            <w:r w:rsidR="00B66F72">
              <w:rPr>
                <w:noProof/>
                <w:webHidden/>
              </w:rPr>
              <w:fldChar w:fldCharType="begin"/>
            </w:r>
            <w:r w:rsidR="00B66F72">
              <w:rPr>
                <w:noProof/>
                <w:webHidden/>
              </w:rPr>
              <w:instrText xml:space="preserve"> PAGEREF _Toc3989814 \h </w:instrText>
            </w:r>
            <w:r w:rsidR="00B66F72">
              <w:rPr>
                <w:noProof/>
                <w:webHidden/>
              </w:rPr>
            </w:r>
            <w:r w:rsidR="00B66F72">
              <w:rPr>
                <w:noProof/>
                <w:webHidden/>
              </w:rPr>
              <w:fldChar w:fldCharType="separate"/>
            </w:r>
            <w:r w:rsidR="00B66F72">
              <w:rPr>
                <w:noProof/>
                <w:webHidden/>
              </w:rPr>
              <w:t>12</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15" w:history="1">
            <w:r w:rsidR="00B66F72" w:rsidRPr="00F57FFC">
              <w:rPr>
                <w:rStyle w:val="Hyperlink"/>
                <w:noProof/>
              </w:rPr>
              <w:t>4.6 Patients Inclusion and Exclusion Criteria</w:t>
            </w:r>
            <w:r w:rsidR="00B66F72">
              <w:rPr>
                <w:noProof/>
                <w:webHidden/>
              </w:rPr>
              <w:tab/>
            </w:r>
            <w:r w:rsidR="00B66F72">
              <w:rPr>
                <w:noProof/>
                <w:webHidden/>
              </w:rPr>
              <w:fldChar w:fldCharType="begin"/>
            </w:r>
            <w:r w:rsidR="00B66F72">
              <w:rPr>
                <w:noProof/>
                <w:webHidden/>
              </w:rPr>
              <w:instrText xml:space="preserve"> PAGEREF _Toc3989815 \h </w:instrText>
            </w:r>
            <w:r w:rsidR="00B66F72">
              <w:rPr>
                <w:noProof/>
                <w:webHidden/>
              </w:rPr>
            </w:r>
            <w:r w:rsidR="00B66F72">
              <w:rPr>
                <w:noProof/>
                <w:webHidden/>
              </w:rPr>
              <w:fldChar w:fldCharType="separate"/>
            </w:r>
            <w:r w:rsidR="00B66F72">
              <w:rPr>
                <w:noProof/>
                <w:webHidden/>
              </w:rPr>
              <w:t>12</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16" w:history="1">
            <w:r w:rsidR="00B66F72" w:rsidRPr="00F57FFC">
              <w:rPr>
                <w:rStyle w:val="Hyperlink"/>
                <w:noProof/>
              </w:rPr>
              <w:t>4.7 Carers Inclusion and Exclusion Criteria</w:t>
            </w:r>
            <w:r w:rsidR="00B66F72">
              <w:rPr>
                <w:noProof/>
                <w:webHidden/>
              </w:rPr>
              <w:tab/>
            </w:r>
            <w:r w:rsidR="00B66F72">
              <w:rPr>
                <w:noProof/>
                <w:webHidden/>
              </w:rPr>
              <w:fldChar w:fldCharType="begin"/>
            </w:r>
            <w:r w:rsidR="00B66F72">
              <w:rPr>
                <w:noProof/>
                <w:webHidden/>
              </w:rPr>
              <w:instrText xml:space="preserve"> PAGEREF _Toc3989816 \h </w:instrText>
            </w:r>
            <w:r w:rsidR="00B66F72">
              <w:rPr>
                <w:noProof/>
                <w:webHidden/>
              </w:rPr>
            </w:r>
            <w:r w:rsidR="00B66F72">
              <w:rPr>
                <w:noProof/>
                <w:webHidden/>
              </w:rPr>
              <w:fldChar w:fldCharType="separate"/>
            </w:r>
            <w:r w:rsidR="00B66F72">
              <w:rPr>
                <w:noProof/>
                <w:webHidden/>
              </w:rPr>
              <w:t>12</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17" w:history="1">
            <w:r w:rsidR="00B66F72" w:rsidRPr="00F57FFC">
              <w:rPr>
                <w:rStyle w:val="Hyperlink"/>
                <w:noProof/>
              </w:rPr>
              <w:t>5.0 Data Collection and Storage</w:t>
            </w:r>
            <w:r w:rsidR="00B66F72">
              <w:rPr>
                <w:noProof/>
                <w:webHidden/>
              </w:rPr>
              <w:tab/>
            </w:r>
            <w:r w:rsidR="00B66F72">
              <w:rPr>
                <w:noProof/>
                <w:webHidden/>
              </w:rPr>
              <w:fldChar w:fldCharType="begin"/>
            </w:r>
            <w:r w:rsidR="00B66F72">
              <w:rPr>
                <w:noProof/>
                <w:webHidden/>
              </w:rPr>
              <w:instrText xml:space="preserve"> PAGEREF _Toc3989817 \h </w:instrText>
            </w:r>
            <w:r w:rsidR="00B66F72">
              <w:rPr>
                <w:noProof/>
                <w:webHidden/>
              </w:rPr>
            </w:r>
            <w:r w:rsidR="00B66F72">
              <w:rPr>
                <w:noProof/>
                <w:webHidden/>
              </w:rPr>
              <w:fldChar w:fldCharType="separate"/>
            </w:r>
            <w:r w:rsidR="00B66F72">
              <w:rPr>
                <w:noProof/>
                <w:webHidden/>
              </w:rPr>
              <w:t>13</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18" w:history="1">
            <w:r w:rsidR="00B66F72" w:rsidRPr="00F57FFC">
              <w:rPr>
                <w:rStyle w:val="Hyperlink"/>
                <w:noProof/>
              </w:rPr>
              <w:t>6.0 Study Timetable</w:t>
            </w:r>
            <w:r w:rsidR="00B66F72">
              <w:rPr>
                <w:noProof/>
                <w:webHidden/>
              </w:rPr>
              <w:tab/>
            </w:r>
            <w:r w:rsidR="00B66F72">
              <w:rPr>
                <w:noProof/>
                <w:webHidden/>
              </w:rPr>
              <w:fldChar w:fldCharType="begin"/>
            </w:r>
            <w:r w:rsidR="00B66F72">
              <w:rPr>
                <w:noProof/>
                <w:webHidden/>
              </w:rPr>
              <w:instrText xml:space="preserve"> PAGEREF _Toc3989818 \h </w:instrText>
            </w:r>
            <w:r w:rsidR="00B66F72">
              <w:rPr>
                <w:noProof/>
                <w:webHidden/>
              </w:rPr>
            </w:r>
            <w:r w:rsidR="00B66F72">
              <w:rPr>
                <w:noProof/>
                <w:webHidden/>
              </w:rPr>
              <w:fldChar w:fldCharType="separate"/>
            </w:r>
            <w:r w:rsidR="00B66F72">
              <w:rPr>
                <w:noProof/>
                <w:webHidden/>
              </w:rPr>
              <w:t>14</w:t>
            </w:r>
            <w:r w:rsidR="00B66F72">
              <w:rPr>
                <w:noProof/>
                <w:webHidden/>
              </w:rPr>
              <w:fldChar w:fldCharType="end"/>
            </w:r>
          </w:hyperlink>
        </w:p>
        <w:p w:rsidR="00B66F72" w:rsidRDefault="008A2938">
          <w:pPr>
            <w:pStyle w:val="TOC2"/>
            <w:tabs>
              <w:tab w:val="left" w:pos="660"/>
              <w:tab w:val="right" w:leader="dot" w:pos="9016"/>
            </w:tabs>
            <w:rPr>
              <w:rFonts w:asciiTheme="minorHAnsi" w:eastAsiaTheme="minorEastAsia" w:hAnsiTheme="minorHAnsi" w:cstheme="minorBidi"/>
              <w:noProof/>
              <w:szCs w:val="22"/>
            </w:rPr>
          </w:pPr>
          <w:hyperlink w:anchor="_Toc3989819" w:history="1">
            <w:r w:rsidR="00B66F72" w:rsidRPr="00F57FFC">
              <w:rPr>
                <w:rStyle w:val="Hyperlink"/>
                <w:rFonts w:ascii="Wingdings" w:eastAsiaTheme="minorHAnsi" w:hAnsi="Wingdings" w:cs="Arial"/>
                <w:noProof/>
                <w:lang w:eastAsia="en-US"/>
              </w:rPr>
              <w:t></w:t>
            </w:r>
            <w:r w:rsidR="00B66F72">
              <w:rPr>
                <w:rFonts w:asciiTheme="minorHAnsi" w:eastAsiaTheme="minorEastAsia" w:hAnsiTheme="minorHAnsi" w:cstheme="minorBidi"/>
                <w:noProof/>
                <w:szCs w:val="22"/>
              </w:rPr>
              <w:tab/>
            </w:r>
            <w:r w:rsidR="00B66F72" w:rsidRPr="00F57FFC">
              <w:rPr>
                <w:rStyle w:val="Hyperlink"/>
                <w:noProof/>
              </w:rPr>
              <w:t>June 2018 onwards</w:t>
            </w:r>
            <w:r w:rsidR="00B66F72">
              <w:rPr>
                <w:noProof/>
                <w:webHidden/>
              </w:rPr>
              <w:tab/>
            </w:r>
            <w:r w:rsidR="00B66F72">
              <w:rPr>
                <w:noProof/>
                <w:webHidden/>
              </w:rPr>
              <w:fldChar w:fldCharType="begin"/>
            </w:r>
            <w:r w:rsidR="00B66F72">
              <w:rPr>
                <w:noProof/>
                <w:webHidden/>
              </w:rPr>
              <w:instrText xml:space="preserve"> PAGEREF _Toc3989819 \h </w:instrText>
            </w:r>
            <w:r w:rsidR="00B66F72">
              <w:rPr>
                <w:noProof/>
                <w:webHidden/>
              </w:rPr>
            </w:r>
            <w:r w:rsidR="00B66F72">
              <w:rPr>
                <w:noProof/>
                <w:webHidden/>
              </w:rPr>
              <w:fldChar w:fldCharType="separate"/>
            </w:r>
            <w:r w:rsidR="00B66F72">
              <w:rPr>
                <w:noProof/>
                <w:webHidden/>
              </w:rPr>
              <w:t>14</w:t>
            </w:r>
            <w:r w:rsidR="00B66F72">
              <w:rPr>
                <w:noProof/>
                <w:webHidden/>
              </w:rPr>
              <w:fldChar w:fldCharType="end"/>
            </w:r>
          </w:hyperlink>
        </w:p>
        <w:p w:rsidR="00B66F72" w:rsidRDefault="008A2938">
          <w:pPr>
            <w:pStyle w:val="TOC2"/>
            <w:tabs>
              <w:tab w:val="left" w:pos="660"/>
              <w:tab w:val="right" w:leader="dot" w:pos="9016"/>
            </w:tabs>
            <w:rPr>
              <w:rFonts w:asciiTheme="minorHAnsi" w:eastAsiaTheme="minorEastAsia" w:hAnsiTheme="minorHAnsi" w:cstheme="minorBidi"/>
              <w:noProof/>
              <w:szCs w:val="22"/>
            </w:rPr>
          </w:pPr>
          <w:hyperlink w:anchor="_Toc3989820" w:history="1">
            <w:r w:rsidR="00B66F72" w:rsidRPr="00F57FFC">
              <w:rPr>
                <w:rStyle w:val="Hyperlink"/>
                <w:rFonts w:ascii="Wingdings" w:eastAsiaTheme="minorHAnsi" w:hAnsi="Wingdings" w:cs="Arial"/>
                <w:noProof/>
                <w:lang w:eastAsia="en-US"/>
              </w:rPr>
              <w:t></w:t>
            </w:r>
            <w:r w:rsidR="00B66F72">
              <w:rPr>
                <w:rFonts w:asciiTheme="minorHAnsi" w:eastAsiaTheme="minorEastAsia" w:hAnsiTheme="minorHAnsi" w:cstheme="minorBidi"/>
                <w:noProof/>
                <w:szCs w:val="22"/>
              </w:rPr>
              <w:tab/>
            </w:r>
            <w:r w:rsidR="00B66F72" w:rsidRPr="00F57FFC">
              <w:rPr>
                <w:rStyle w:val="Hyperlink"/>
                <w:noProof/>
              </w:rPr>
              <w:t>September 2018</w:t>
            </w:r>
            <w:r w:rsidR="00B66F72">
              <w:rPr>
                <w:noProof/>
                <w:webHidden/>
              </w:rPr>
              <w:tab/>
            </w:r>
            <w:r w:rsidR="00B66F72">
              <w:rPr>
                <w:noProof/>
                <w:webHidden/>
              </w:rPr>
              <w:fldChar w:fldCharType="begin"/>
            </w:r>
            <w:r w:rsidR="00B66F72">
              <w:rPr>
                <w:noProof/>
                <w:webHidden/>
              </w:rPr>
              <w:instrText xml:space="preserve"> PAGEREF _Toc3989820 \h </w:instrText>
            </w:r>
            <w:r w:rsidR="00B66F72">
              <w:rPr>
                <w:noProof/>
                <w:webHidden/>
              </w:rPr>
            </w:r>
            <w:r w:rsidR="00B66F72">
              <w:rPr>
                <w:noProof/>
                <w:webHidden/>
              </w:rPr>
              <w:fldChar w:fldCharType="separate"/>
            </w:r>
            <w:r w:rsidR="00B66F72">
              <w:rPr>
                <w:noProof/>
                <w:webHidden/>
              </w:rPr>
              <w:t>14</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21" w:history="1">
            <w:r w:rsidR="00B66F72" w:rsidRPr="00F57FFC">
              <w:rPr>
                <w:rStyle w:val="Hyperlink"/>
                <w:noProof/>
              </w:rPr>
              <w:t>7.0 List of Tools</w:t>
            </w:r>
            <w:r w:rsidR="00B66F72">
              <w:rPr>
                <w:noProof/>
                <w:webHidden/>
              </w:rPr>
              <w:tab/>
            </w:r>
            <w:r w:rsidR="00B66F72">
              <w:rPr>
                <w:noProof/>
                <w:webHidden/>
              </w:rPr>
              <w:fldChar w:fldCharType="begin"/>
            </w:r>
            <w:r w:rsidR="00B66F72">
              <w:rPr>
                <w:noProof/>
                <w:webHidden/>
              </w:rPr>
              <w:instrText xml:space="preserve"> PAGEREF _Toc3989821 \h </w:instrText>
            </w:r>
            <w:r w:rsidR="00B66F72">
              <w:rPr>
                <w:noProof/>
                <w:webHidden/>
              </w:rPr>
            </w:r>
            <w:r w:rsidR="00B66F72">
              <w:rPr>
                <w:noProof/>
                <w:webHidden/>
              </w:rPr>
              <w:fldChar w:fldCharType="separate"/>
            </w:r>
            <w:r w:rsidR="00B66F72">
              <w:rPr>
                <w:noProof/>
                <w:webHidden/>
              </w:rPr>
              <w:t>14</w:t>
            </w:r>
            <w:r w:rsidR="00B66F72">
              <w:rPr>
                <w:noProof/>
                <w:webHidden/>
              </w:rPr>
              <w:fldChar w:fldCharType="end"/>
            </w:r>
          </w:hyperlink>
        </w:p>
        <w:p w:rsidR="00B66F72" w:rsidRDefault="008A2938">
          <w:pPr>
            <w:pStyle w:val="TOC2"/>
            <w:tabs>
              <w:tab w:val="right" w:leader="dot" w:pos="9016"/>
            </w:tabs>
            <w:rPr>
              <w:rFonts w:asciiTheme="minorHAnsi" w:eastAsiaTheme="minorEastAsia" w:hAnsiTheme="minorHAnsi" w:cstheme="minorBidi"/>
              <w:noProof/>
              <w:szCs w:val="22"/>
            </w:rPr>
          </w:pPr>
          <w:hyperlink w:anchor="_Toc3989822" w:history="1">
            <w:r w:rsidR="00B66F72" w:rsidRPr="00F57FFC">
              <w:rPr>
                <w:rStyle w:val="Hyperlink"/>
                <w:noProof/>
              </w:rPr>
              <w:t>8.0 References</w:t>
            </w:r>
            <w:r w:rsidR="00B66F72">
              <w:rPr>
                <w:noProof/>
                <w:webHidden/>
              </w:rPr>
              <w:tab/>
            </w:r>
            <w:r w:rsidR="00B66F72">
              <w:rPr>
                <w:noProof/>
                <w:webHidden/>
              </w:rPr>
              <w:fldChar w:fldCharType="begin"/>
            </w:r>
            <w:r w:rsidR="00B66F72">
              <w:rPr>
                <w:noProof/>
                <w:webHidden/>
              </w:rPr>
              <w:instrText xml:space="preserve"> PAGEREF _Toc3989822 \h </w:instrText>
            </w:r>
            <w:r w:rsidR="00B66F72">
              <w:rPr>
                <w:noProof/>
                <w:webHidden/>
              </w:rPr>
            </w:r>
            <w:r w:rsidR="00B66F72">
              <w:rPr>
                <w:noProof/>
                <w:webHidden/>
              </w:rPr>
              <w:fldChar w:fldCharType="separate"/>
            </w:r>
            <w:r w:rsidR="00B66F72">
              <w:rPr>
                <w:noProof/>
                <w:webHidden/>
              </w:rPr>
              <w:t>15</w:t>
            </w:r>
            <w:r w:rsidR="00B66F72">
              <w:rPr>
                <w:noProof/>
                <w:webHidden/>
              </w:rPr>
              <w:fldChar w:fldCharType="end"/>
            </w:r>
          </w:hyperlink>
        </w:p>
        <w:p w:rsidR="00B00AE9" w:rsidRPr="0030689A" w:rsidRDefault="001E0BFC" w:rsidP="00B00AE9">
          <w:pPr>
            <w:rPr>
              <w:noProof/>
            </w:rPr>
          </w:pPr>
          <w:r w:rsidRPr="0030689A">
            <w:rPr>
              <w:b/>
              <w:bCs/>
              <w:noProof/>
            </w:rPr>
            <w:fldChar w:fldCharType="end"/>
          </w:r>
        </w:p>
      </w:sdtContent>
    </w:sdt>
    <w:p w:rsidR="00D57BB1" w:rsidRDefault="00D57BB1">
      <w:pPr>
        <w:spacing w:after="200" w:line="276" w:lineRule="auto"/>
        <w:rPr>
          <w:rFonts w:eastAsiaTheme="majorEastAsia" w:cstheme="majorBidi"/>
          <w:b/>
          <w:bCs/>
          <w:szCs w:val="26"/>
        </w:rPr>
      </w:pPr>
      <w:r>
        <w:br w:type="page"/>
      </w:r>
    </w:p>
    <w:p w:rsidR="009976D0" w:rsidRPr="0030689A" w:rsidRDefault="0014086A" w:rsidP="00B00AE9">
      <w:pPr>
        <w:pStyle w:val="Heading2"/>
        <w:spacing w:before="0"/>
        <w:rPr>
          <w:noProof/>
        </w:rPr>
      </w:pPr>
      <w:bookmarkStart w:id="2" w:name="_Toc3989799"/>
      <w:r w:rsidRPr="0030689A">
        <w:lastRenderedPageBreak/>
        <w:t>1.1 Study Summary</w:t>
      </w:r>
      <w:bookmarkEnd w:id="2"/>
    </w:p>
    <w:p w:rsidR="00365D1B" w:rsidRDefault="00365D1B">
      <w:pPr>
        <w:spacing w:after="200" w:line="276" w:lineRule="auto"/>
        <w:rPr>
          <w:rFonts w:eastAsiaTheme="majorEastAsia" w:cstheme="majorBidi"/>
          <w:b/>
          <w:bCs/>
          <w:szCs w:val="26"/>
        </w:rPr>
      </w:pPr>
    </w:p>
    <w:tbl>
      <w:tblPr>
        <w:tblStyle w:val="TableGrid"/>
        <w:tblW w:w="10065" w:type="dxa"/>
        <w:tblInd w:w="-459" w:type="dxa"/>
        <w:tblLook w:val="04A0" w:firstRow="1" w:lastRow="0" w:firstColumn="1" w:lastColumn="0" w:noHBand="0" w:noVBand="1"/>
      </w:tblPr>
      <w:tblGrid>
        <w:gridCol w:w="3402"/>
        <w:gridCol w:w="3988"/>
        <w:gridCol w:w="2675"/>
      </w:tblGrid>
      <w:tr w:rsidR="00365D1B" w:rsidTr="00E53079">
        <w:tc>
          <w:tcPr>
            <w:tcW w:w="3402" w:type="dxa"/>
            <w:vAlign w:val="center"/>
          </w:tcPr>
          <w:p w:rsidR="00365D1B" w:rsidRPr="0030689A" w:rsidRDefault="00365D1B" w:rsidP="00365D1B">
            <w:pPr>
              <w:jc w:val="both"/>
              <w:rPr>
                <w:rFonts w:asciiTheme="minorHAnsi" w:hAnsiTheme="minorHAnsi" w:cs="Arial"/>
                <w:b/>
                <w:szCs w:val="22"/>
              </w:rPr>
            </w:pPr>
            <w:r w:rsidRPr="0030689A">
              <w:rPr>
                <w:rFonts w:asciiTheme="minorHAnsi" w:hAnsiTheme="minorHAnsi" w:cs="Arial"/>
                <w:b/>
                <w:szCs w:val="22"/>
              </w:rPr>
              <w:t>Trial Title</w:t>
            </w:r>
          </w:p>
        </w:tc>
        <w:tc>
          <w:tcPr>
            <w:tcW w:w="6663" w:type="dxa"/>
            <w:gridSpan w:val="2"/>
            <w:vAlign w:val="center"/>
          </w:tcPr>
          <w:p w:rsidR="00365D1B" w:rsidRPr="0030689A" w:rsidRDefault="00365D1B" w:rsidP="00365D1B">
            <w:pPr>
              <w:jc w:val="both"/>
              <w:rPr>
                <w:rFonts w:asciiTheme="minorHAnsi" w:hAnsiTheme="minorHAnsi"/>
                <w:b/>
                <w:szCs w:val="22"/>
              </w:rPr>
            </w:pPr>
            <w:r w:rsidRPr="00F10700">
              <w:rPr>
                <w:rFonts w:asciiTheme="minorHAnsi" w:hAnsiTheme="minorHAnsi"/>
                <w:b/>
                <w:szCs w:val="22"/>
              </w:rPr>
              <w:t>Transitions of care for Patients with Heart Failure with Preserved Ejection Fraction (</w:t>
            </w:r>
            <w:proofErr w:type="spellStart"/>
            <w:r w:rsidRPr="00F10700">
              <w:rPr>
                <w:rFonts w:asciiTheme="minorHAnsi" w:hAnsiTheme="minorHAnsi"/>
                <w:b/>
                <w:szCs w:val="22"/>
              </w:rPr>
              <w:t>HFpEF</w:t>
            </w:r>
            <w:proofErr w:type="spellEnd"/>
            <w:r w:rsidRPr="00F10700">
              <w:rPr>
                <w:rFonts w:asciiTheme="minorHAnsi" w:hAnsiTheme="minorHAnsi"/>
                <w:b/>
                <w:szCs w:val="22"/>
              </w:rPr>
              <w:t>) and Assessment of their carers</w:t>
            </w:r>
            <w:r>
              <w:rPr>
                <w:rFonts w:asciiTheme="minorHAnsi" w:hAnsiTheme="minorHAnsi"/>
                <w:b/>
                <w:szCs w:val="22"/>
              </w:rPr>
              <w:t xml:space="preserve">’ </w:t>
            </w:r>
            <w:r w:rsidRPr="00F10700">
              <w:rPr>
                <w:rFonts w:asciiTheme="minorHAnsi" w:hAnsiTheme="minorHAnsi"/>
                <w:b/>
                <w:szCs w:val="22"/>
              </w:rPr>
              <w:t>needs and support required.</w:t>
            </w:r>
            <w:r>
              <w:rPr>
                <w:rFonts w:asciiTheme="minorHAnsi" w:hAnsiTheme="minorHAnsi"/>
                <w:b/>
                <w:szCs w:val="22"/>
              </w:rPr>
              <w:t xml:space="preserve"> </w:t>
            </w:r>
          </w:p>
        </w:tc>
      </w:tr>
      <w:tr w:rsidR="00365D1B" w:rsidTr="00E53079">
        <w:tc>
          <w:tcPr>
            <w:tcW w:w="3402" w:type="dxa"/>
            <w:vAlign w:val="center"/>
          </w:tcPr>
          <w:p w:rsidR="00365D1B" w:rsidRPr="0030689A" w:rsidRDefault="00365D1B" w:rsidP="00365D1B">
            <w:pPr>
              <w:jc w:val="both"/>
              <w:rPr>
                <w:rFonts w:asciiTheme="minorHAnsi" w:hAnsiTheme="minorHAnsi" w:cs="Arial"/>
                <w:b/>
                <w:szCs w:val="22"/>
              </w:rPr>
            </w:pPr>
            <w:r w:rsidRPr="0030689A">
              <w:rPr>
                <w:rFonts w:asciiTheme="minorHAnsi" w:hAnsiTheme="minorHAnsi" w:cs="Arial"/>
                <w:b/>
                <w:szCs w:val="22"/>
              </w:rPr>
              <w:t>Short Title</w:t>
            </w:r>
          </w:p>
        </w:tc>
        <w:tc>
          <w:tcPr>
            <w:tcW w:w="6663" w:type="dxa"/>
            <w:gridSpan w:val="2"/>
            <w:vAlign w:val="center"/>
          </w:tcPr>
          <w:p w:rsidR="00365D1B" w:rsidRPr="0030689A" w:rsidRDefault="00365D1B" w:rsidP="00365D1B">
            <w:pPr>
              <w:jc w:val="both"/>
              <w:rPr>
                <w:rFonts w:asciiTheme="minorHAnsi" w:hAnsiTheme="minorHAnsi" w:cs="Arial"/>
                <w:szCs w:val="22"/>
              </w:rPr>
            </w:pPr>
            <w:r w:rsidRPr="00F10700">
              <w:rPr>
                <w:rFonts w:asciiTheme="minorHAnsi" w:hAnsiTheme="minorHAnsi" w:cs="Arial"/>
                <w:szCs w:val="22"/>
              </w:rPr>
              <w:t>Optimise-</w:t>
            </w:r>
            <w:proofErr w:type="spellStart"/>
            <w:r w:rsidRPr="00F10700">
              <w:rPr>
                <w:rFonts w:asciiTheme="minorHAnsi" w:hAnsiTheme="minorHAnsi" w:cs="Arial"/>
                <w:szCs w:val="22"/>
              </w:rPr>
              <w:t>HFpEF</w:t>
            </w:r>
            <w:proofErr w:type="spellEnd"/>
            <w:r w:rsidRPr="00F10700">
              <w:rPr>
                <w:rFonts w:asciiTheme="minorHAnsi" w:hAnsiTheme="minorHAnsi" w:cs="Arial"/>
                <w:szCs w:val="22"/>
              </w:rPr>
              <w:t xml:space="preserve"> </w:t>
            </w:r>
            <w:r w:rsidR="008F69C2">
              <w:rPr>
                <w:rFonts w:asciiTheme="minorHAnsi" w:hAnsiTheme="minorHAnsi" w:cs="Arial"/>
                <w:szCs w:val="22"/>
              </w:rPr>
              <w:t>Work Package 2c</w:t>
            </w:r>
          </w:p>
        </w:tc>
      </w:tr>
      <w:tr w:rsidR="00365D1B" w:rsidTr="00E53079">
        <w:tc>
          <w:tcPr>
            <w:tcW w:w="3402" w:type="dxa"/>
            <w:vAlign w:val="center"/>
          </w:tcPr>
          <w:p w:rsidR="00365D1B" w:rsidRPr="0030689A" w:rsidRDefault="00365D1B" w:rsidP="00365D1B">
            <w:pPr>
              <w:jc w:val="both"/>
              <w:rPr>
                <w:rFonts w:asciiTheme="minorHAnsi" w:hAnsiTheme="minorHAnsi" w:cs="Arial"/>
                <w:b/>
                <w:szCs w:val="22"/>
              </w:rPr>
            </w:pPr>
            <w:r w:rsidRPr="0030689A">
              <w:rPr>
                <w:rFonts w:asciiTheme="minorHAnsi" w:hAnsiTheme="minorHAnsi" w:cs="Arial"/>
                <w:b/>
                <w:szCs w:val="22"/>
              </w:rPr>
              <w:t>Trial Design</w:t>
            </w:r>
          </w:p>
        </w:tc>
        <w:tc>
          <w:tcPr>
            <w:tcW w:w="6663" w:type="dxa"/>
            <w:gridSpan w:val="2"/>
            <w:vAlign w:val="center"/>
          </w:tcPr>
          <w:p w:rsidR="00365D1B" w:rsidRDefault="00365D1B" w:rsidP="00365D1B">
            <w:pPr>
              <w:jc w:val="both"/>
              <w:rPr>
                <w:rFonts w:asciiTheme="minorHAnsi" w:hAnsiTheme="minorHAnsi" w:cs="Arial"/>
                <w:szCs w:val="22"/>
                <w:highlight w:val="yellow"/>
              </w:rPr>
            </w:pPr>
            <w:r>
              <w:rPr>
                <w:rFonts w:asciiTheme="minorHAnsi" w:hAnsiTheme="minorHAnsi" w:cs="Arial"/>
                <w:szCs w:val="22"/>
              </w:rPr>
              <w:t>This is a m</w:t>
            </w:r>
            <w:r w:rsidRPr="0030689A">
              <w:rPr>
                <w:rFonts w:asciiTheme="minorHAnsi" w:hAnsiTheme="minorHAnsi" w:cs="Arial"/>
                <w:szCs w:val="22"/>
              </w:rPr>
              <w:t>ulti-method programme of research culminating in the development of an optimised programme of management for patients with heart failure with preserved ejection fraction (</w:t>
            </w:r>
            <w:proofErr w:type="spellStart"/>
            <w:r w:rsidRPr="0030689A">
              <w:rPr>
                <w:rFonts w:asciiTheme="minorHAnsi" w:hAnsiTheme="minorHAnsi" w:cs="Arial"/>
                <w:szCs w:val="22"/>
              </w:rPr>
              <w:t>HFpEF</w:t>
            </w:r>
            <w:proofErr w:type="spellEnd"/>
            <w:r w:rsidRPr="0030689A">
              <w:rPr>
                <w:rFonts w:asciiTheme="minorHAnsi" w:hAnsiTheme="minorHAnsi" w:cs="Arial"/>
                <w:szCs w:val="22"/>
              </w:rPr>
              <w:t xml:space="preserve">).  </w:t>
            </w:r>
            <w:r w:rsidRPr="003679B6">
              <w:rPr>
                <w:rFonts w:asciiTheme="minorHAnsi" w:hAnsiTheme="minorHAnsi" w:cs="Arial"/>
                <w:szCs w:val="22"/>
              </w:rPr>
              <w:t>This protocol details one work package (Part 2</w:t>
            </w:r>
            <w:r>
              <w:rPr>
                <w:rFonts w:asciiTheme="minorHAnsi" w:hAnsiTheme="minorHAnsi" w:cs="Arial"/>
                <w:szCs w:val="22"/>
              </w:rPr>
              <w:t>C</w:t>
            </w:r>
            <w:r w:rsidRPr="003679B6">
              <w:rPr>
                <w:rFonts w:asciiTheme="minorHAnsi" w:hAnsiTheme="minorHAnsi" w:cs="Arial"/>
                <w:szCs w:val="22"/>
              </w:rPr>
              <w:t>) of a larger programme of research.</w:t>
            </w:r>
            <w:r>
              <w:rPr>
                <w:rFonts w:asciiTheme="minorHAnsi" w:hAnsiTheme="minorHAnsi" w:cs="Arial"/>
                <w:szCs w:val="22"/>
              </w:rPr>
              <w:t xml:space="preserve"> </w:t>
            </w:r>
            <w:r w:rsidRPr="003679B6">
              <w:rPr>
                <w:rFonts w:asciiTheme="minorHAnsi" w:hAnsiTheme="minorHAnsi" w:cs="Arial"/>
                <w:szCs w:val="22"/>
              </w:rPr>
              <w:t>A mixed methods approach that includes quantitative (validated</w:t>
            </w:r>
            <w:r>
              <w:rPr>
                <w:rFonts w:asciiTheme="minorHAnsi" w:hAnsiTheme="minorHAnsi" w:cs="Arial"/>
                <w:szCs w:val="22"/>
              </w:rPr>
              <w:t xml:space="preserve"> tools</w:t>
            </w:r>
            <w:r w:rsidRPr="003679B6">
              <w:rPr>
                <w:rFonts w:asciiTheme="minorHAnsi" w:hAnsiTheme="minorHAnsi" w:cs="Arial"/>
                <w:szCs w:val="22"/>
              </w:rPr>
              <w:t>) and qualitative (semi-structured interviews)</w:t>
            </w:r>
            <w:r w:rsidR="005F1023">
              <w:rPr>
                <w:rFonts w:asciiTheme="minorHAnsi" w:hAnsiTheme="minorHAnsi" w:cs="Arial"/>
                <w:szCs w:val="22"/>
              </w:rPr>
              <w:t xml:space="preserve"> methods</w:t>
            </w:r>
            <w:r w:rsidRPr="003679B6">
              <w:rPr>
                <w:rFonts w:asciiTheme="minorHAnsi" w:hAnsiTheme="minorHAnsi" w:cs="Arial"/>
                <w:szCs w:val="22"/>
              </w:rPr>
              <w:t xml:space="preserve"> will be used</w:t>
            </w:r>
            <w:r w:rsidR="001D3BC1">
              <w:rPr>
                <w:rFonts w:asciiTheme="minorHAnsi" w:hAnsiTheme="minorHAnsi" w:cs="Arial"/>
                <w:szCs w:val="22"/>
              </w:rPr>
              <w:t xml:space="preserve"> prospectively</w:t>
            </w:r>
            <w:r w:rsidRPr="003679B6">
              <w:rPr>
                <w:rFonts w:asciiTheme="minorHAnsi" w:hAnsiTheme="minorHAnsi" w:cs="Arial"/>
                <w:szCs w:val="22"/>
              </w:rPr>
              <w:t xml:space="preserve"> to </w:t>
            </w:r>
            <w:r>
              <w:rPr>
                <w:rFonts w:asciiTheme="minorHAnsi" w:hAnsiTheme="minorHAnsi" w:cs="Arial"/>
                <w:szCs w:val="22"/>
              </w:rPr>
              <w:t>determine</w:t>
            </w:r>
            <w:r w:rsidRPr="003679B6">
              <w:rPr>
                <w:rFonts w:asciiTheme="minorHAnsi" w:hAnsiTheme="minorHAnsi" w:cs="Arial"/>
                <w:szCs w:val="22"/>
              </w:rPr>
              <w:t xml:space="preserve"> </w:t>
            </w:r>
            <w:r>
              <w:rPr>
                <w:rFonts w:asciiTheme="minorHAnsi" w:hAnsiTheme="minorHAnsi" w:cs="Arial"/>
                <w:szCs w:val="22"/>
              </w:rPr>
              <w:t>patients’ perceptions about</w:t>
            </w:r>
            <w:r w:rsidRPr="003679B6">
              <w:rPr>
                <w:rFonts w:asciiTheme="minorHAnsi" w:hAnsiTheme="minorHAnsi" w:cs="Arial"/>
                <w:szCs w:val="22"/>
              </w:rPr>
              <w:t xml:space="preserve"> (re)hospitalisation </w:t>
            </w:r>
            <w:r>
              <w:rPr>
                <w:rFonts w:asciiTheme="minorHAnsi" w:hAnsiTheme="minorHAnsi" w:cs="Arial"/>
                <w:szCs w:val="22"/>
              </w:rPr>
              <w:t xml:space="preserve">and transitions in care </w:t>
            </w:r>
            <w:r w:rsidRPr="003679B6">
              <w:rPr>
                <w:rFonts w:asciiTheme="minorHAnsi" w:hAnsiTheme="minorHAnsi" w:cs="Arial"/>
                <w:szCs w:val="22"/>
              </w:rPr>
              <w:t>over one year from enrolment, carers</w:t>
            </w:r>
            <w:r>
              <w:rPr>
                <w:rFonts w:asciiTheme="minorHAnsi" w:hAnsiTheme="minorHAnsi" w:cs="Arial"/>
                <w:szCs w:val="22"/>
              </w:rPr>
              <w:t>’</w:t>
            </w:r>
            <w:r w:rsidRPr="003679B6">
              <w:rPr>
                <w:rFonts w:asciiTheme="minorHAnsi" w:hAnsiTheme="minorHAnsi" w:cs="Arial"/>
                <w:szCs w:val="22"/>
              </w:rPr>
              <w:t xml:space="preserve"> needs immediately post hospitalisation of their relative</w:t>
            </w:r>
            <w:r>
              <w:rPr>
                <w:rFonts w:asciiTheme="minorHAnsi" w:hAnsiTheme="minorHAnsi" w:cs="Arial"/>
                <w:szCs w:val="22"/>
              </w:rPr>
              <w:t>,</w:t>
            </w:r>
            <w:r w:rsidRPr="003679B6">
              <w:rPr>
                <w:rFonts w:asciiTheme="minorHAnsi" w:hAnsiTheme="minorHAnsi" w:cs="Arial"/>
                <w:szCs w:val="22"/>
              </w:rPr>
              <w:t xml:space="preserve"> and the medium and longer-term support carers of </w:t>
            </w:r>
            <w:proofErr w:type="spellStart"/>
            <w:r w:rsidRPr="003679B6">
              <w:rPr>
                <w:rFonts w:asciiTheme="minorHAnsi" w:hAnsiTheme="minorHAnsi" w:cs="Arial"/>
                <w:szCs w:val="22"/>
              </w:rPr>
              <w:t>HFpEF</w:t>
            </w:r>
            <w:proofErr w:type="spellEnd"/>
            <w:r w:rsidRPr="003679B6">
              <w:rPr>
                <w:rFonts w:asciiTheme="minorHAnsi" w:hAnsiTheme="minorHAnsi" w:cs="Arial"/>
                <w:szCs w:val="22"/>
              </w:rPr>
              <w:t xml:space="preserve"> patients require.  </w:t>
            </w:r>
          </w:p>
          <w:p w:rsidR="00365D1B" w:rsidRPr="0030689A" w:rsidRDefault="00365D1B" w:rsidP="00365D1B">
            <w:pPr>
              <w:jc w:val="both"/>
              <w:rPr>
                <w:rFonts w:asciiTheme="minorHAnsi" w:hAnsiTheme="minorHAnsi" w:cs="Arial"/>
                <w:szCs w:val="22"/>
              </w:rPr>
            </w:pPr>
          </w:p>
        </w:tc>
      </w:tr>
      <w:tr w:rsidR="00365D1B" w:rsidTr="00E53079">
        <w:tc>
          <w:tcPr>
            <w:tcW w:w="3402" w:type="dxa"/>
            <w:vAlign w:val="center"/>
          </w:tcPr>
          <w:p w:rsidR="00365D1B" w:rsidRPr="0030689A" w:rsidRDefault="00365D1B" w:rsidP="00365D1B">
            <w:pPr>
              <w:jc w:val="both"/>
              <w:rPr>
                <w:rFonts w:asciiTheme="minorHAnsi" w:hAnsiTheme="minorHAnsi" w:cs="Arial"/>
                <w:b/>
                <w:szCs w:val="22"/>
              </w:rPr>
            </w:pPr>
            <w:r w:rsidRPr="0030689A">
              <w:rPr>
                <w:rFonts w:asciiTheme="minorHAnsi" w:hAnsiTheme="minorHAnsi" w:cs="Arial"/>
                <w:b/>
                <w:szCs w:val="22"/>
              </w:rPr>
              <w:t>Trial Participants</w:t>
            </w:r>
          </w:p>
        </w:tc>
        <w:tc>
          <w:tcPr>
            <w:tcW w:w="6663" w:type="dxa"/>
            <w:gridSpan w:val="2"/>
            <w:vAlign w:val="center"/>
          </w:tcPr>
          <w:p w:rsidR="00365D1B" w:rsidRPr="0030689A" w:rsidRDefault="00365D1B" w:rsidP="00365D1B">
            <w:pPr>
              <w:jc w:val="both"/>
              <w:rPr>
                <w:rFonts w:asciiTheme="minorHAnsi" w:hAnsiTheme="minorHAnsi" w:cs="Arial"/>
                <w:szCs w:val="22"/>
              </w:rPr>
            </w:pPr>
            <w:r w:rsidRPr="003679B6">
              <w:rPr>
                <w:rFonts w:asciiTheme="minorHAnsi" w:hAnsiTheme="minorHAnsi" w:cs="Arial"/>
                <w:szCs w:val="22"/>
              </w:rPr>
              <w:t xml:space="preserve">Patients with a confirmed diagnosis of </w:t>
            </w:r>
            <w:proofErr w:type="spellStart"/>
            <w:r w:rsidRPr="003679B6">
              <w:rPr>
                <w:rFonts w:asciiTheme="minorHAnsi" w:hAnsiTheme="minorHAnsi" w:cs="Arial"/>
                <w:szCs w:val="22"/>
              </w:rPr>
              <w:t>HFpEF</w:t>
            </w:r>
            <w:proofErr w:type="spellEnd"/>
            <w:r w:rsidRPr="003679B6">
              <w:rPr>
                <w:rFonts w:asciiTheme="minorHAnsi" w:hAnsiTheme="minorHAnsi" w:cs="Arial"/>
                <w:szCs w:val="22"/>
              </w:rPr>
              <w:t xml:space="preserve"> and their reported informal carer/s</w:t>
            </w:r>
            <w:r>
              <w:rPr>
                <w:rFonts w:asciiTheme="minorHAnsi" w:hAnsiTheme="minorHAnsi" w:cs="Arial"/>
                <w:szCs w:val="22"/>
              </w:rPr>
              <w:t xml:space="preserve"> enrolled in the Optimise </w:t>
            </w:r>
            <w:proofErr w:type="spellStart"/>
            <w:r>
              <w:rPr>
                <w:rFonts w:asciiTheme="minorHAnsi" w:hAnsiTheme="minorHAnsi" w:cs="Arial"/>
                <w:szCs w:val="22"/>
              </w:rPr>
              <w:t>HFpEF</w:t>
            </w:r>
            <w:proofErr w:type="spellEnd"/>
            <w:r>
              <w:rPr>
                <w:rFonts w:asciiTheme="minorHAnsi" w:hAnsiTheme="minorHAnsi" w:cs="Arial"/>
                <w:szCs w:val="22"/>
              </w:rPr>
              <w:t xml:space="preserve"> cohort study</w:t>
            </w:r>
            <w:r w:rsidR="00536431">
              <w:rPr>
                <w:rFonts w:asciiTheme="minorHAnsi" w:hAnsiTheme="minorHAnsi" w:cs="Arial"/>
                <w:szCs w:val="22"/>
              </w:rPr>
              <w:t xml:space="preserve"> </w:t>
            </w:r>
            <w:r w:rsidR="00536431">
              <w:rPr>
                <w:rFonts w:asciiTheme="minorHAnsi" w:hAnsiTheme="minorHAnsi" w:cs="Arial"/>
                <w:color w:val="000000"/>
                <w:szCs w:val="22"/>
              </w:rPr>
              <w:t>(NREC 17/LO/2136)</w:t>
            </w:r>
            <w:r>
              <w:rPr>
                <w:rFonts w:asciiTheme="minorHAnsi" w:hAnsiTheme="minorHAnsi" w:cs="Arial"/>
                <w:szCs w:val="22"/>
              </w:rPr>
              <w:t>.</w:t>
            </w:r>
          </w:p>
        </w:tc>
      </w:tr>
      <w:tr w:rsidR="00365D1B" w:rsidTr="00E53079">
        <w:tc>
          <w:tcPr>
            <w:tcW w:w="3402" w:type="dxa"/>
            <w:vAlign w:val="center"/>
          </w:tcPr>
          <w:p w:rsidR="00365D1B" w:rsidRPr="0030689A" w:rsidRDefault="00365D1B" w:rsidP="00365D1B">
            <w:pPr>
              <w:jc w:val="both"/>
              <w:rPr>
                <w:rFonts w:asciiTheme="minorHAnsi" w:hAnsiTheme="minorHAnsi" w:cs="Arial"/>
                <w:b/>
                <w:szCs w:val="22"/>
              </w:rPr>
            </w:pPr>
            <w:r w:rsidRPr="0030689A">
              <w:rPr>
                <w:rFonts w:asciiTheme="minorHAnsi" w:hAnsiTheme="minorHAnsi" w:cs="Arial"/>
                <w:b/>
                <w:szCs w:val="22"/>
              </w:rPr>
              <w:t>Planned Sample Size</w:t>
            </w:r>
          </w:p>
        </w:tc>
        <w:tc>
          <w:tcPr>
            <w:tcW w:w="6663" w:type="dxa"/>
            <w:gridSpan w:val="2"/>
            <w:vAlign w:val="center"/>
          </w:tcPr>
          <w:p w:rsidR="00365D1B" w:rsidRPr="003679B6" w:rsidRDefault="00365D1B" w:rsidP="00365D1B">
            <w:pPr>
              <w:jc w:val="both"/>
              <w:rPr>
                <w:rFonts w:asciiTheme="minorHAnsi" w:hAnsiTheme="minorHAnsi" w:cs="Arial"/>
                <w:szCs w:val="22"/>
              </w:rPr>
            </w:pPr>
            <w:r w:rsidRPr="003679B6">
              <w:rPr>
                <w:rFonts w:asciiTheme="minorHAnsi" w:hAnsiTheme="minorHAnsi" w:cs="Arial"/>
                <w:szCs w:val="22"/>
              </w:rPr>
              <w:t xml:space="preserve">Patients with confirmed </w:t>
            </w:r>
            <w:proofErr w:type="spellStart"/>
            <w:r w:rsidRPr="003679B6">
              <w:rPr>
                <w:rFonts w:asciiTheme="minorHAnsi" w:hAnsiTheme="minorHAnsi" w:cs="Arial"/>
                <w:szCs w:val="22"/>
              </w:rPr>
              <w:t>HFpEF</w:t>
            </w:r>
            <w:proofErr w:type="spellEnd"/>
            <w:r w:rsidRPr="003679B6">
              <w:rPr>
                <w:rFonts w:asciiTheme="minorHAnsi" w:hAnsiTheme="minorHAnsi" w:cs="Arial"/>
                <w:szCs w:val="22"/>
              </w:rPr>
              <w:t xml:space="preserve"> and their reported informal carers recruited from an on-going cohort study. </w:t>
            </w:r>
          </w:p>
          <w:p w:rsidR="00365D1B" w:rsidRPr="003679B6" w:rsidRDefault="00365D1B" w:rsidP="00365D1B">
            <w:pPr>
              <w:pStyle w:val="ListParagraph"/>
              <w:numPr>
                <w:ilvl w:val="0"/>
                <w:numId w:val="7"/>
              </w:numPr>
              <w:jc w:val="both"/>
              <w:rPr>
                <w:rFonts w:asciiTheme="minorHAnsi" w:hAnsiTheme="minorHAnsi"/>
              </w:rPr>
            </w:pPr>
            <w:r w:rsidRPr="003679B6">
              <w:rPr>
                <w:rFonts w:asciiTheme="minorHAnsi" w:hAnsiTheme="minorHAnsi"/>
              </w:rPr>
              <w:t>For sub-study 1, Assessing Transitions of Care, a purposive sample of 20 (re)-hospitalised patients and 20 carers will be interviewed as soon as possible post hospitalisation</w:t>
            </w:r>
            <w:r w:rsidR="00B66F72">
              <w:rPr>
                <w:rFonts w:asciiTheme="minorHAnsi" w:hAnsiTheme="minorHAnsi"/>
              </w:rPr>
              <w:t xml:space="preserve"> and their on-</w:t>
            </w:r>
            <w:r w:rsidR="008F69C2">
              <w:rPr>
                <w:rFonts w:asciiTheme="minorHAnsi" w:hAnsiTheme="minorHAnsi"/>
              </w:rPr>
              <w:t>going needs</w:t>
            </w:r>
            <w:r w:rsidRPr="003679B6">
              <w:rPr>
                <w:rFonts w:asciiTheme="minorHAnsi" w:hAnsiTheme="minorHAnsi"/>
              </w:rPr>
              <w:t xml:space="preserve">.  </w:t>
            </w:r>
          </w:p>
          <w:p w:rsidR="00365D1B" w:rsidRPr="003679B6" w:rsidRDefault="00365D1B" w:rsidP="00365D1B">
            <w:pPr>
              <w:pStyle w:val="ListParagraph"/>
              <w:numPr>
                <w:ilvl w:val="0"/>
                <w:numId w:val="7"/>
              </w:numPr>
              <w:jc w:val="both"/>
              <w:rPr>
                <w:rFonts w:asciiTheme="minorHAnsi" w:hAnsiTheme="minorHAnsi"/>
              </w:rPr>
            </w:pPr>
          </w:p>
        </w:tc>
      </w:tr>
      <w:tr w:rsidR="00365D1B" w:rsidTr="00E53079">
        <w:tc>
          <w:tcPr>
            <w:tcW w:w="3402" w:type="dxa"/>
            <w:vAlign w:val="center"/>
          </w:tcPr>
          <w:p w:rsidR="00365D1B" w:rsidRPr="0030689A" w:rsidRDefault="00365D1B" w:rsidP="00365D1B">
            <w:pPr>
              <w:jc w:val="both"/>
              <w:rPr>
                <w:rFonts w:asciiTheme="minorHAnsi" w:hAnsiTheme="minorHAnsi" w:cs="Arial"/>
                <w:b/>
                <w:szCs w:val="22"/>
              </w:rPr>
            </w:pPr>
            <w:r w:rsidRPr="0030689A">
              <w:rPr>
                <w:rFonts w:asciiTheme="minorHAnsi" w:hAnsiTheme="minorHAnsi" w:cs="Arial"/>
                <w:b/>
                <w:szCs w:val="22"/>
              </w:rPr>
              <w:t>Follow-up Duration</w:t>
            </w:r>
          </w:p>
        </w:tc>
        <w:tc>
          <w:tcPr>
            <w:tcW w:w="6663" w:type="dxa"/>
            <w:gridSpan w:val="2"/>
            <w:vAlign w:val="center"/>
          </w:tcPr>
          <w:p w:rsidR="00365D1B" w:rsidRPr="003679B6" w:rsidRDefault="00365D1B" w:rsidP="008F69C2">
            <w:pPr>
              <w:jc w:val="both"/>
              <w:rPr>
                <w:rFonts w:asciiTheme="minorHAnsi" w:hAnsiTheme="minorHAnsi" w:cs="Arial"/>
                <w:szCs w:val="22"/>
              </w:rPr>
            </w:pPr>
            <w:r>
              <w:rPr>
                <w:rFonts w:asciiTheme="minorHAnsi" w:hAnsiTheme="minorHAnsi" w:cs="Arial"/>
                <w:szCs w:val="22"/>
              </w:rPr>
              <w:t>P</w:t>
            </w:r>
            <w:r w:rsidRPr="003679B6">
              <w:rPr>
                <w:rFonts w:asciiTheme="minorHAnsi" w:hAnsiTheme="minorHAnsi" w:cs="Arial"/>
                <w:szCs w:val="22"/>
              </w:rPr>
              <w:t xml:space="preserve">atients </w:t>
            </w:r>
            <w:r>
              <w:rPr>
                <w:rFonts w:asciiTheme="minorHAnsi" w:hAnsiTheme="minorHAnsi" w:cs="Arial"/>
                <w:szCs w:val="22"/>
              </w:rPr>
              <w:t>will be</w:t>
            </w:r>
            <w:r w:rsidRPr="003679B6">
              <w:rPr>
                <w:rFonts w:asciiTheme="minorHAnsi" w:hAnsiTheme="minorHAnsi" w:cs="Arial"/>
                <w:szCs w:val="22"/>
              </w:rPr>
              <w:t xml:space="preserve"> follow</w:t>
            </w:r>
            <w:r>
              <w:rPr>
                <w:rFonts w:asciiTheme="minorHAnsi" w:hAnsiTheme="minorHAnsi" w:cs="Arial"/>
                <w:szCs w:val="22"/>
              </w:rPr>
              <w:t>ed</w:t>
            </w:r>
            <w:r w:rsidRPr="003679B6">
              <w:rPr>
                <w:rFonts w:asciiTheme="minorHAnsi" w:hAnsiTheme="minorHAnsi" w:cs="Arial"/>
                <w:szCs w:val="22"/>
              </w:rPr>
              <w:t xml:space="preserve"> for 12 months from enrolment in the </w:t>
            </w:r>
            <w:r w:rsidRPr="003679B6">
              <w:rPr>
                <w:rFonts w:asciiTheme="minorHAnsi" w:hAnsiTheme="minorHAnsi"/>
                <w:color w:val="000000"/>
              </w:rPr>
              <w:t>Optimise-</w:t>
            </w:r>
            <w:proofErr w:type="spellStart"/>
            <w:r w:rsidRPr="003679B6">
              <w:rPr>
                <w:rFonts w:asciiTheme="minorHAnsi" w:hAnsiTheme="minorHAnsi"/>
                <w:color w:val="000000"/>
              </w:rPr>
              <w:t>HFpEF</w:t>
            </w:r>
            <w:proofErr w:type="spellEnd"/>
            <w:r>
              <w:rPr>
                <w:rFonts w:asciiTheme="minorHAnsi" w:hAnsiTheme="minorHAnsi"/>
                <w:color w:val="000000"/>
              </w:rPr>
              <w:t xml:space="preserve"> cohort study.</w:t>
            </w:r>
            <w:r w:rsidR="008F69C2">
              <w:rPr>
                <w:rFonts w:asciiTheme="minorHAnsi" w:hAnsiTheme="minorHAnsi"/>
                <w:color w:val="000000"/>
              </w:rPr>
              <w:t xml:space="preserve">  Those in the cohort study will be contacted regarding participation in Work Package 2C, if they agree to participate one face to face interview will be conducted with them +/- their carer subject to their consent</w:t>
            </w:r>
            <w:proofErr w:type="gramStart"/>
            <w:r w:rsidR="008F69C2">
              <w:rPr>
                <w:rFonts w:asciiTheme="minorHAnsi" w:hAnsiTheme="minorHAnsi"/>
                <w:color w:val="000000"/>
              </w:rPr>
              <w:t>.</w:t>
            </w:r>
            <w:r>
              <w:rPr>
                <w:rFonts w:asciiTheme="minorHAnsi" w:hAnsiTheme="minorHAnsi"/>
                <w:color w:val="000000"/>
              </w:rPr>
              <w:t>.</w:t>
            </w:r>
            <w:proofErr w:type="gramEnd"/>
          </w:p>
        </w:tc>
      </w:tr>
      <w:tr w:rsidR="00365D1B" w:rsidTr="00E53079">
        <w:tc>
          <w:tcPr>
            <w:tcW w:w="3402" w:type="dxa"/>
            <w:vAlign w:val="center"/>
          </w:tcPr>
          <w:p w:rsidR="00365D1B" w:rsidRPr="0030689A" w:rsidRDefault="00365D1B" w:rsidP="00365D1B">
            <w:pPr>
              <w:jc w:val="both"/>
              <w:rPr>
                <w:rFonts w:asciiTheme="minorHAnsi" w:hAnsiTheme="minorHAnsi" w:cs="Arial"/>
                <w:b/>
                <w:szCs w:val="22"/>
              </w:rPr>
            </w:pPr>
            <w:r w:rsidRPr="0030689A">
              <w:rPr>
                <w:rFonts w:asciiTheme="minorHAnsi" w:hAnsiTheme="minorHAnsi" w:cs="Arial"/>
                <w:b/>
                <w:szCs w:val="22"/>
              </w:rPr>
              <w:t>Planned Trial Period</w:t>
            </w:r>
          </w:p>
        </w:tc>
        <w:tc>
          <w:tcPr>
            <w:tcW w:w="6663" w:type="dxa"/>
            <w:gridSpan w:val="2"/>
            <w:vAlign w:val="center"/>
          </w:tcPr>
          <w:p w:rsidR="00365D1B" w:rsidRPr="00140011" w:rsidRDefault="00365D1B" w:rsidP="00365D1B">
            <w:pPr>
              <w:jc w:val="both"/>
              <w:rPr>
                <w:rFonts w:asciiTheme="minorHAnsi" w:hAnsiTheme="minorHAnsi" w:cs="Arial"/>
                <w:szCs w:val="22"/>
                <w:highlight w:val="yellow"/>
              </w:rPr>
            </w:pPr>
            <w:r w:rsidRPr="003679B6">
              <w:rPr>
                <w:rFonts w:asciiTheme="minorHAnsi" w:hAnsiTheme="minorHAnsi" w:cs="Arial"/>
                <w:szCs w:val="22"/>
              </w:rPr>
              <w:t>1 year</w:t>
            </w:r>
          </w:p>
        </w:tc>
      </w:tr>
      <w:tr w:rsidR="00365D1B" w:rsidTr="00E53079">
        <w:tc>
          <w:tcPr>
            <w:tcW w:w="3402" w:type="dxa"/>
            <w:vAlign w:val="center"/>
          </w:tcPr>
          <w:p w:rsidR="00365D1B" w:rsidRPr="0030689A" w:rsidRDefault="00365D1B" w:rsidP="00365D1B">
            <w:pPr>
              <w:jc w:val="both"/>
              <w:rPr>
                <w:rFonts w:asciiTheme="minorHAnsi" w:hAnsiTheme="minorHAnsi" w:cs="Arial"/>
                <w:b/>
                <w:szCs w:val="22"/>
              </w:rPr>
            </w:pPr>
            <w:r w:rsidRPr="0030689A">
              <w:rPr>
                <w:rFonts w:asciiTheme="minorHAnsi" w:hAnsiTheme="minorHAnsi" w:cs="Arial"/>
                <w:b/>
                <w:szCs w:val="22"/>
              </w:rPr>
              <w:t xml:space="preserve">Objectives </w:t>
            </w:r>
          </w:p>
        </w:tc>
        <w:tc>
          <w:tcPr>
            <w:tcW w:w="6663" w:type="dxa"/>
            <w:gridSpan w:val="2"/>
            <w:vAlign w:val="center"/>
          </w:tcPr>
          <w:p w:rsidR="00365D1B" w:rsidRDefault="00365D1B" w:rsidP="00365D1B">
            <w:pPr>
              <w:autoSpaceDE w:val="0"/>
              <w:autoSpaceDN w:val="0"/>
              <w:adjustRightInd w:val="0"/>
              <w:jc w:val="both"/>
              <w:rPr>
                <w:rFonts w:asciiTheme="minorHAnsi" w:hAnsiTheme="minorHAnsi" w:cs="Arial"/>
                <w:color w:val="000000"/>
                <w:szCs w:val="22"/>
              </w:rPr>
            </w:pPr>
            <w:r>
              <w:rPr>
                <w:rFonts w:asciiTheme="minorHAnsi" w:hAnsiTheme="minorHAnsi" w:cs="Arial"/>
                <w:color w:val="000000"/>
                <w:szCs w:val="22"/>
              </w:rPr>
              <w:t>The hypothesis of the parent Optimise-</w:t>
            </w:r>
            <w:proofErr w:type="spellStart"/>
            <w:r w:rsidRPr="0030689A">
              <w:rPr>
                <w:rFonts w:asciiTheme="minorHAnsi" w:hAnsiTheme="minorHAnsi" w:cs="Arial"/>
                <w:color w:val="000000"/>
                <w:szCs w:val="22"/>
              </w:rPr>
              <w:t>HFpEF</w:t>
            </w:r>
            <w:proofErr w:type="spellEnd"/>
            <w:r>
              <w:rPr>
                <w:rFonts w:asciiTheme="minorHAnsi" w:hAnsiTheme="minorHAnsi" w:cs="Arial"/>
                <w:color w:val="000000"/>
                <w:szCs w:val="22"/>
              </w:rPr>
              <w:t xml:space="preserve"> study is that outcomes of patients with </w:t>
            </w:r>
            <w:proofErr w:type="spellStart"/>
            <w:r>
              <w:rPr>
                <w:rFonts w:asciiTheme="minorHAnsi" w:hAnsiTheme="minorHAnsi" w:cs="Arial"/>
                <w:color w:val="000000"/>
                <w:szCs w:val="22"/>
              </w:rPr>
              <w:t>HFpEF</w:t>
            </w:r>
            <w:proofErr w:type="spellEnd"/>
            <w:r w:rsidRPr="0030689A">
              <w:rPr>
                <w:rFonts w:asciiTheme="minorHAnsi" w:hAnsiTheme="minorHAnsi" w:cs="Arial"/>
                <w:color w:val="000000"/>
                <w:szCs w:val="22"/>
              </w:rPr>
              <w:t xml:space="preserve"> can be improved through an optimised management programme which would be based in primary care, in collaboration with specialist services.  To develop this programme our study will seek better understanding of the needs and experiences of patients with </w:t>
            </w:r>
            <w:proofErr w:type="spellStart"/>
            <w:r w:rsidRPr="0030689A">
              <w:rPr>
                <w:rFonts w:asciiTheme="minorHAnsi" w:hAnsiTheme="minorHAnsi" w:cs="Arial"/>
                <w:color w:val="000000"/>
                <w:szCs w:val="22"/>
              </w:rPr>
              <w:t>HFpEF</w:t>
            </w:r>
            <w:proofErr w:type="spellEnd"/>
            <w:r w:rsidRPr="0030689A">
              <w:rPr>
                <w:rFonts w:asciiTheme="minorHAnsi" w:hAnsiTheme="minorHAnsi" w:cs="Arial"/>
                <w:color w:val="000000"/>
                <w:szCs w:val="22"/>
              </w:rPr>
              <w:t>, their management in primary care</w:t>
            </w:r>
            <w:r>
              <w:rPr>
                <w:rFonts w:asciiTheme="minorHAnsi" w:hAnsiTheme="minorHAnsi" w:cs="Arial"/>
                <w:color w:val="000000"/>
                <w:szCs w:val="22"/>
              </w:rPr>
              <w:t xml:space="preserve"> and their transition of care</w:t>
            </w:r>
            <w:r w:rsidRPr="0030689A">
              <w:rPr>
                <w:rFonts w:asciiTheme="minorHAnsi" w:hAnsiTheme="minorHAnsi" w:cs="Arial"/>
                <w:color w:val="000000"/>
                <w:szCs w:val="22"/>
              </w:rPr>
              <w:t xml:space="preserve"> and important </w:t>
            </w:r>
            <w:r w:rsidRPr="00032726">
              <w:rPr>
                <w:rFonts w:asciiTheme="minorHAnsi" w:hAnsiTheme="minorHAnsi" w:cs="Arial"/>
                <w:color w:val="000000"/>
                <w:szCs w:val="22"/>
              </w:rPr>
              <w:t xml:space="preserve">outcomes. </w:t>
            </w:r>
            <w:r w:rsidRPr="00E53079">
              <w:rPr>
                <w:rFonts w:asciiTheme="minorHAnsi" w:hAnsiTheme="minorHAnsi" w:cs="Arial"/>
                <w:color w:val="000000"/>
                <w:szCs w:val="22"/>
              </w:rPr>
              <w:t>The objectives for these sub-studies (work package 2C) are to:</w:t>
            </w:r>
          </w:p>
          <w:p w:rsidR="00E53079" w:rsidRPr="00E53079" w:rsidRDefault="00E53079" w:rsidP="00365D1B">
            <w:pPr>
              <w:autoSpaceDE w:val="0"/>
              <w:autoSpaceDN w:val="0"/>
              <w:adjustRightInd w:val="0"/>
              <w:jc w:val="both"/>
              <w:rPr>
                <w:rFonts w:asciiTheme="minorHAnsi" w:hAnsiTheme="minorHAnsi" w:cs="Arial"/>
                <w:color w:val="000000"/>
                <w:szCs w:val="22"/>
              </w:rPr>
            </w:pPr>
          </w:p>
          <w:p w:rsidR="00365D1B" w:rsidRPr="00E53079" w:rsidRDefault="00365D1B" w:rsidP="00E53079">
            <w:pPr>
              <w:pStyle w:val="ListParagraph"/>
              <w:numPr>
                <w:ilvl w:val="0"/>
                <w:numId w:val="18"/>
              </w:numPr>
              <w:autoSpaceDE w:val="0"/>
              <w:autoSpaceDN w:val="0"/>
              <w:adjustRightInd w:val="0"/>
              <w:jc w:val="both"/>
              <w:rPr>
                <w:rFonts w:asciiTheme="minorHAnsi" w:hAnsiTheme="minorHAnsi"/>
                <w:color w:val="000000"/>
              </w:rPr>
            </w:pPr>
            <w:r w:rsidRPr="00E53079">
              <w:rPr>
                <w:rFonts w:asciiTheme="minorHAnsi" w:hAnsiTheme="minorHAnsi"/>
                <w:color w:val="000000"/>
              </w:rPr>
              <w:t xml:space="preserve">Determine patients’ perception of reasons for hospitalisation and re-hospitalisation over one year.  </w:t>
            </w:r>
          </w:p>
          <w:p w:rsidR="00365D1B" w:rsidRPr="00E53079" w:rsidRDefault="00365D1B" w:rsidP="00E53079">
            <w:pPr>
              <w:pStyle w:val="ListParagraph"/>
              <w:numPr>
                <w:ilvl w:val="0"/>
                <w:numId w:val="18"/>
              </w:numPr>
              <w:autoSpaceDE w:val="0"/>
              <w:autoSpaceDN w:val="0"/>
              <w:adjustRightInd w:val="0"/>
              <w:jc w:val="both"/>
              <w:rPr>
                <w:rFonts w:asciiTheme="minorHAnsi" w:hAnsiTheme="minorHAnsi"/>
              </w:rPr>
            </w:pPr>
            <w:r w:rsidRPr="00E53079">
              <w:rPr>
                <w:rFonts w:asciiTheme="minorHAnsi" w:hAnsiTheme="minorHAnsi"/>
              </w:rPr>
              <w:t xml:space="preserve">Determine the perspectives of carers on their roles in providing care for patients with </w:t>
            </w:r>
            <w:proofErr w:type="spellStart"/>
            <w:r w:rsidRPr="00E53079">
              <w:rPr>
                <w:rFonts w:asciiTheme="minorHAnsi" w:hAnsiTheme="minorHAnsi"/>
              </w:rPr>
              <w:t>HFpEF</w:t>
            </w:r>
            <w:proofErr w:type="spellEnd"/>
            <w:r w:rsidRPr="00E53079">
              <w:rPr>
                <w:rFonts w:asciiTheme="minorHAnsi" w:hAnsiTheme="minorHAnsi"/>
              </w:rPr>
              <w:t xml:space="preserve">, the challenges they face, and the support needed for them as carers. </w:t>
            </w:r>
          </w:p>
          <w:p w:rsidR="00365D1B" w:rsidRPr="008B3169" w:rsidRDefault="00365D1B" w:rsidP="00365D1B">
            <w:pPr>
              <w:pStyle w:val="ListParagraph"/>
              <w:autoSpaceDE w:val="0"/>
              <w:autoSpaceDN w:val="0"/>
              <w:adjustRightInd w:val="0"/>
              <w:jc w:val="both"/>
              <w:rPr>
                <w:rFonts w:asciiTheme="minorHAnsi" w:hAnsiTheme="minorHAnsi"/>
                <w:color w:val="000000"/>
              </w:rPr>
            </w:pPr>
          </w:p>
          <w:p w:rsidR="00365D1B" w:rsidRPr="006F7428" w:rsidRDefault="00365D1B" w:rsidP="00365D1B">
            <w:pPr>
              <w:autoSpaceDE w:val="0"/>
              <w:autoSpaceDN w:val="0"/>
              <w:adjustRightInd w:val="0"/>
              <w:jc w:val="both"/>
              <w:rPr>
                <w:rFonts w:asciiTheme="minorHAnsi" w:hAnsiTheme="minorHAnsi"/>
                <w:color w:val="000000"/>
              </w:rPr>
            </w:pPr>
            <w:r w:rsidRPr="008B3169">
              <w:rPr>
                <w:rFonts w:asciiTheme="minorHAnsi" w:hAnsiTheme="minorHAnsi"/>
                <w:color w:val="000000"/>
              </w:rPr>
              <w:t>F</w:t>
            </w:r>
            <w:r w:rsidRPr="00032726">
              <w:rPr>
                <w:rFonts w:asciiTheme="minorHAnsi" w:hAnsiTheme="minorHAnsi" w:cs="Arial"/>
                <w:color w:val="000000"/>
                <w:szCs w:val="22"/>
              </w:rPr>
              <w:t xml:space="preserve">indings from the sub-study will be integrated with findings from the </w:t>
            </w:r>
            <w:r w:rsidRPr="00032726">
              <w:rPr>
                <w:rFonts w:asciiTheme="minorHAnsi" w:hAnsiTheme="minorHAnsi" w:cs="Arial"/>
                <w:color w:val="000000"/>
                <w:szCs w:val="22"/>
              </w:rPr>
              <w:lastRenderedPageBreak/>
              <w:t xml:space="preserve">larger OPTIMISE </w:t>
            </w:r>
            <w:proofErr w:type="spellStart"/>
            <w:r w:rsidRPr="00032726">
              <w:rPr>
                <w:rFonts w:asciiTheme="minorHAnsi" w:hAnsiTheme="minorHAnsi" w:cs="Arial"/>
                <w:color w:val="000000"/>
                <w:szCs w:val="22"/>
              </w:rPr>
              <w:t>HFpEF</w:t>
            </w:r>
            <w:proofErr w:type="spellEnd"/>
            <w:r w:rsidRPr="00032726">
              <w:rPr>
                <w:rFonts w:asciiTheme="minorHAnsi" w:hAnsiTheme="minorHAnsi" w:cs="Arial"/>
                <w:color w:val="000000"/>
                <w:szCs w:val="22"/>
              </w:rPr>
              <w:t xml:space="preserve"> research programme to develop a programme of optimised management that will be relevant and acceptable to patients and their </w:t>
            </w:r>
            <w:proofErr w:type="spellStart"/>
            <w:r w:rsidRPr="00032726">
              <w:rPr>
                <w:rFonts w:asciiTheme="minorHAnsi" w:hAnsiTheme="minorHAnsi" w:cs="Arial"/>
                <w:color w:val="000000"/>
                <w:szCs w:val="22"/>
              </w:rPr>
              <w:t>carers</w:t>
            </w:r>
            <w:proofErr w:type="spellEnd"/>
            <w:r w:rsidRPr="00032726">
              <w:rPr>
                <w:rFonts w:asciiTheme="minorHAnsi" w:hAnsiTheme="minorHAnsi" w:cs="Arial"/>
                <w:color w:val="000000"/>
                <w:szCs w:val="22"/>
              </w:rPr>
              <w:t>.</w:t>
            </w:r>
          </w:p>
        </w:tc>
      </w:tr>
      <w:tr w:rsidR="00365D1B" w:rsidTr="00E53079">
        <w:tc>
          <w:tcPr>
            <w:tcW w:w="3402" w:type="dxa"/>
            <w:vAlign w:val="center"/>
          </w:tcPr>
          <w:p w:rsidR="00365D1B" w:rsidRPr="0030689A" w:rsidRDefault="00365D1B" w:rsidP="00365D1B">
            <w:pPr>
              <w:jc w:val="both"/>
              <w:rPr>
                <w:rFonts w:asciiTheme="minorHAnsi" w:hAnsiTheme="minorHAnsi" w:cs="Arial"/>
                <w:b/>
                <w:szCs w:val="22"/>
              </w:rPr>
            </w:pPr>
            <w:r w:rsidRPr="0030689A">
              <w:rPr>
                <w:rFonts w:asciiTheme="minorHAnsi" w:hAnsiTheme="minorHAnsi" w:cs="Arial"/>
                <w:b/>
                <w:szCs w:val="22"/>
              </w:rPr>
              <w:lastRenderedPageBreak/>
              <w:t>Funder</w:t>
            </w:r>
          </w:p>
        </w:tc>
        <w:tc>
          <w:tcPr>
            <w:tcW w:w="6663" w:type="dxa"/>
            <w:gridSpan w:val="2"/>
            <w:vAlign w:val="center"/>
          </w:tcPr>
          <w:p w:rsidR="00365D1B" w:rsidRDefault="00365D1B" w:rsidP="00365D1B">
            <w:pPr>
              <w:pStyle w:val="ListParagraph"/>
              <w:numPr>
                <w:ilvl w:val="0"/>
                <w:numId w:val="10"/>
              </w:numPr>
              <w:jc w:val="both"/>
              <w:rPr>
                <w:rFonts w:asciiTheme="minorHAnsi" w:hAnsiTheme="minorHAnsi"/>
                <w:bCs/>
              </w:rPr>
            </w:pPr>
            <w:r w:rsidRPr="00572B52">
              <w:rPr>
                <w:rFonts w:asciiTheme="minorHAnsi" w:hAnsiTheme="minorHAnsi"/>
                <w:bCs/>
              </w:rPr>
              <w:t xml:space="preserve">National Institute for Health Research/National School for Primary Care Research (NHIR SPCR). Grant Ref no: 384 </w:t>
            </w:r>
          </w:p>
          <w:p w:rsidR="00365D1B" w:rsidRPr="00BB1F15" w:rsidRDefault="00365D1B" w:rsidP="00BB1F15">
            <w:pPr>
              <w:pStyle w:val="ListParagraph"/>
              <w:numPr>
                <w:ilvl w:val="0"/>
                <w:numId w:val="10"/>
              </w:numPr>
              <w:jc w:val="both"/>
              <w:rPr>
                <w:rFonts w:asciiTheme="minorHAnsi" w:hAnsiTheme="minorHAnsi"/>
                <w:bCs/>
              </w:rPr>
            </w:pPr>
            <w:r w:rsidRPr="003154CF">
              <w:rPr>
                <w:rFonts w:asciiTheme="minorHAnsi" w:hAnsiTheme="minorHAnsi"/>
                <w:bCs/>
              </w:rPr>
              <w:t>National Institute for Health Research/National School for Primary Care Research (NHIR SPCR). Grant Ref no: 393</w:t>
            </w:r>
          </w:p>
        </w:tc>
      </w:tr>
      <w:tr w:rsidR="00365D1B" w:rsidTr="00E53079">
        <w:tc>
          <w:tcPr>
            <w:tcW w:w="3402" w:type="dxa"/>
            <w:vAlign w:val="center"/>
          </w:tcPr>
          <w:p w:rsidR="00365D1B" w:rsidRPr="0030689A" w:rsidRDefault="00365D1B" w:rsidP="00365D1B">
            <w:pPr>
              <w:jc w:val="both"/>
              <w:rPr>
                <w:rFonts w:asciiTheme="minorHAnsi" w:hAnsiTheme="minorHAnsi" w:cs="Arial"/>
                <w:b/>
                <w:szCs w:val="22"/>
              </w:rPr>
            </w:pPr>
            <w:r w:rsidRPr="0030689A">
              <w:rPr>
                <w:rFonts w:asciiTheme="minorHAnsi" w:hAnsiTheme="minorHAnsi" w:cs="Arial"/>
                <w:b/>
                <w:szCs w:val="22"/>
              </w:rPr>
              <w:t xml:space="preserve">Sponsor(s) </w:t>
            </w:r>
          </w:p>
        </w:tc>
        <w:tc>
          <w:tcPr>
            <w:tcW w:w="6663" w:type="dxa"/>
            <w:gridSpan w:val="2"/>
            <w:vAlign w:val="center"/>
          </w:tcPr>
          <w:p w:rsidR="00365D1B" w:rsidRPr="0030689A" w:rsidRDefault="00365D1B" w:rsidP="004E1DA4">
            <w:pPr>
              <w:jc w:val="both"/>
              <w:rPr>
                <w:rFonts w:asciiTheme="minorHAnsi" w:hAnsiTheme="minorHAnsi" w:cs="Arial"/>
                <w:bCs/>
                <w:color w:val="000000" w:themeColor="text1"/>
                <w:szCs w:val="22"/>
              </w:rPr>
            </w:pPr>
            <w:r w:rsidRPr="0030689A">
              <w:rPr>
                <w:rFonts w:asciiTheme="minorHAnsi" w:hAnsiTheme="minorHAnsi" w:cs="Arial"/>
                <w:bCs/>
                <w:color w:val="000000" w:themeColor="text1"/>
                <w:szCs w:val="22"/>
              </w:rPr>
              <w:t>Cambridge University Hospital NHS Foundation Trust and the University of Cambridge</w:t>
            </w:r>
          </w:p>
        </w:tc>
      </w:tr>
      <w:tr w:rsidR="00365D1B" w:rsidTr="00E53079">
        <w:tc>
          <w:tcPr>
            <w:tcW w:w="3402" w:type="dxa"/>
            <w:vAlign w:val="center"/>
          </w:tcPr>
          <w:p w:rsidR="00365D1B" w:rsidRPr="0030689A" w:rsidRDefault="00365D1B" w:rsidP="00365D1B">
            <w:pPr>
              <w:jc w:val="both"/>
              <w:rPr>
                <w:rFonts w:asciiTheme="minorHAnsi" w:hAnsiTheme="minorHAnsi" w:cs="Arial"/>
                <w:b/>
                <w:szCs w:val="22"/>
              </w:rPr>
            </w:pPr>
            <w:r w:rsidRPr="0030689A">
              <w:rPr>
                <w:rFonts w:asciiTheme="minorHAnsi" w:hAnsiTheme="minorHAnsi" w:cs="Arial"/>
                <w:b/>
                <w:szCs w:val="22"/>
              </w:rPr>
              <w:t xml:space="preserve">Chief Investigator </w:t>
            </w:r>
          </w:p>
        </w:tc>
        <w:tc>
          <w:tcPr>
            <w:tcW w:w="6663" w:type="dxa"/>
            <w:gridSpan w:val="2"/>
            <w:vAlign w:val="center"/>
          </w:tcPr>
          <w:p w:rsidR="00365D1B" w:rsidRPr="0030689A" w:rsidRDefault="00365D1B" w:rsidP="004E1DA4">
            <w:pPr>
              <w:jc w:val="both"/>
              <w:rPr>
                <w:rFonts w:asciiTheme="minorHAnsi" w:hAnsiTheme="minorHAnsi" w:cs="Arial"/>
                <w:bCs/>
                <w:szCs w:val="22"/>
              </w:rPr>
            </w:pPr>
            <w:r w:rsidRPr="0030689A">
              <w:rPr>
                <w:rFonts w:asciiTheme="minorHAnsi" w:hAnsiTheme="minorHAnsi" w:cs="Arial"/>
                <w:bCs/>
                <w:szCs w:val="22"/>
              </w:rPr>
              <w:t xml:space="preserve">Professor Christi Deaton </w:t>
            </w:r>
          </w:p>
          <w:p w:rsidR="00365D1B" w:rsidRPr="0030689A" w:rsidRDefault="00365D1B" w:rsidP="004E1DA4">
            <w:pPr>
              <w:jc w:val="both"/>
              <w:rPr>
                <w:rFonts w:asciiTheme="minorHAnsi" w:hAnsiTheme="minorHAnsi" w:cs="Arial"/>
                <w:bCs/>
                <w:szCs w:val="22"/>
              </w:rPr>
            </w:pPr>
            <w:r w:rsidRPr="0030689A">
              <w:rPr>
                <w:rFonts w:asciiTheme="minorHAnsi" w:hAnsiTheme="minorHAnsi" w:cs="Arial"/>
                <w:bCs/>
                <w:szCs w:val="22"/>
              </w:rPr>
              <w:t xml:space="preserve">Florence Nightingale Professor of Clinical Nursing Research , University of Cambridge </w:t>
            </w:r>
          </w:p>
        </w:tc>
      </w:tr>
      <w:tr w:rsidR="00365D1B" w:rsidTr="00E53079">
        <w:trPr>
          <w:trHeight w:val="170"/>
        </w:trPr>
        <w:tc>
          <w:tcPr>
            <w:tcW w:w="3402" w:type="dxa"/>
            <w:vMerge w:val="restart"/>
            <w:vAlign w:val="center"/>
          </w:tcPr>
          <w:p w:rsidR="00365D1B" w:rsidRPr="0030689A" w:rsidRDefault="00365D1B" w:rsidP="00365D1B">
            <w:pPr>
              <w:jc w:val="both"/>
              <w:rPr>
                <w:rFonts w:asciiTheme="minorHAnsi" w:hAnsiTheme="minorHAnsi" w:cs="Arial"/>
                <w:b/>
                <w:szCs w:val="22"/>
              </w:rPr>
            </w:pPr>
            <w:r w:rsidRPr="00572B52">
              <w:rPr>
                <w:rFonts w:asciiTheme="minorHAnsi" w:hAnsiTheme="minorHAnsi" w:cs="Arial"/>
                <w:b/>
                <w:szCs w:val="22"/>
              </w:rPr>
              <w:t xml:space="preserve">Co-Investigators </w:t>
            </w:r>
          </w:p>
        </w:tc>
        <w:tc>
          <w:tcPr>
            <w:tcW w:w="3988" w:type="dxa"/>
          </w:tcPr>
          <w:p w:rsidR="00365D1B" w:rsidRPr="006E43BE" w:rsidRDefault="00365D1B" w:rsidP="004E1DA4">
            <w:pPr>
              <w:jc w:val="both"/>
            </w:pPr>
            <w:r w:rsidRPr="006E43BE">
              <w:t>Professor Jonathan Mant (co-PI)</w:t>
            </w:r>
          </w:p>
        </w:tc>
        <w:tc>
          <w:tcPr>
            <w:tcW w:w="2675" w:type="dxa"/>
          </w:tcPr>
          <w:p w:rsidR="00365D1B" w:rsidRPr="006E43BE" w:rsidRDefault="00365D1B" w:rsidP="004E1DA4">
            <w:pPr>
              <w:jc w:val="both"/>
            </w:pPr>
          </w:p>
        </w:tc>
      </w:tr>
      <w:tr w:rsidR="00365D1B" w:rsidTr="00E53079">
        <w:trPr>
          <w:trHeight w:val="170"/>
        </w:trPr>
        <w:tc>
          <w:tcPr>
            <w:tcW w:w="3402" w:type="dxa"/>
            <w:vMerge/>
            <w:vAlign w:val="center"/>
          </w:tcPr>
          <w:p w:rsidR="00365D1B" w:rsidRPr="00572B52" w:rsidRDefault="00365D1B" w:rsidP="00365D1B">
            <w:pPr>
              <w:jc w:val="both"/>
              <w:rPr>
                <w:rFonts w:asciiTheme="minorHAnsi" w:hAnsiTheme="minorHAnsi" w:cs="Arial"/>
                <w:b/>
                <w:szCs w:val="22"/>
              </w:rPr>
            </w:pPr>
          </w:p>
        </w:tc>
        <w:tc>
          <w:tcPr>
            <w:tcW w:w="3988" w:type="dxa"/>
          </w:tcPr>
          <w:p w:rsidR="00365D1B" w:rsidRPr="006E43BE" w:rsidRDefault="00365D1B" w:rsidP="004E1DA4">
            <w:pPr>
              <w:jc w:val="both"/>
            </w:pPr>
            <w:r w:rsidRPr="006E43BE">
              <w:t>Dr Duncan Edwards</w:t>
            </w:r>
          </w:p>
        </w:tc>
        <w:tc>
          <w:tcPr>
            <w:tcW w:w="2675" w:type="dxa"/>
          </w:tcPr>
          <w:p w:rsidR="00365D1B" w:rsidRPr="006E43BE" w:rsidRDefault="00BC4CE7" w:rsidP="004E1DA4">
            <w:pPr>
              <w:jc w:val="both"/>
            </w:pPr>
            <w:r>
              <w:t xml:space="preserve">Susana Borja Boluda </w:t>
            </w:r>
          </w:p>
        </w:tc>
      </w:tr>
      <w:tr w:rsidR="00365D1B" w:rsidTr="00E53079">
        <w:trPr>
          <w:trHeight w:val="170"/>
        </w:trPr>
        <w:tc>
          <w:tcPr>
            <w:tcW w:w="3402" w:type="dxa"/>
            <w:vMerge/>
            <w:vAlign w:val="center"/>
          </w:tcPr>
          <w:p w:rsidR="00365D1B" w:rsidRPr="00572B52" w:rsidRDefault="00365D1B" w:rsidP="00365D1B">
            <w:pPr>
              <w:jc w:val="both"/>
              <w:rPr>
                <w:rFonts w:asciiTheme="minorHAnsi" w:hAnsiTheme="minorHAnsi" w:cs="Arial"/>
                <w:b/>
                <w:szCs w:val="22"/>
              </w:rPr>
            </w:pPr>
          </w:p>
        </w:tc>
        <w:tc>
          <w:tcPr>
            <w:tcW w:w="3988" w:type="dxa"/>
          </w:tcPr>
          <w:p w:rsidR="00365D1B" w:rsidRPr="006E43BE" w:rsidRDefault="00365D1B" w:rsidP="004E1DA4">
            <w:pPr>
              <w:jc w:val="both"/>
            </w:pPr>
            <w:r w:rsidRPr="006E43BE">
              <w:t xml:space="preserve">Faye J. Forsyth </w:t>
            </w:r>
          </w:p>
        </w:tc>
        <w:tc>
          <w:tcPr>
            <w:tcW w:w="2675" w:type="dxa"/>
          </w:tcPr>
          <w:p w:rsidR="00365D1B" w:rsidRDefault="00365D1B" w:rsidP="004E1DA4">
            <w:pPr>
              <w:jc w:val="both"/>
            </w:pPr>
          </w:p>
        </w:tc>
      </w:tr>
      <w:tr w:rsidR="00AA6C61" w:rsidTr="00E53079">
        <w:trPr>
          <w:trHeight w:val="255"/>
        </w:trPr>
        <w:tc>
          <w:tcPr>
            <w:tcW w:w="3402" w:type="dxa"/>
            <w:vMerge w:val="restart"/>
            <w:vAlign w:val="center"/>
          </w:tcPr>
          <w:p w:rsidR="00AA6C61" w:rsidRPr="00023A28" w:rsidRDefault="00AA6C61" w:rsidP="00AA6C61">
            <w:pPr>
              <w:jc w:val="both"/>
              <w:rPr>
                <w:rFonts w:asciiTheme="minorHAnsi" w:hAnsiTheme="minorHAnsi" w:cs="Arial"/>
                <w:b/>
                <w:szCs w:val="22"/>
              </w:rPr>
            </w:pPr>
            <w:r>
              <w:rPr>
                <w:rFonts w:asciiTheme="minorHAnsi" w:hAnsiTheme="minorHAnsi" w:cs="Arial"/>
                <w:b/>
                <w:szCs w:val="22"/>
              </w:rPr>
              <w:t>Collaborators</w:t>
            </w:r>
          </w:p>
        </w:tc>
        <w:tc>
          <w:tcPr>
            <w:tcW w:w="3988" w:type="dxa"/>
            <w:vAlign w:val="center"/>
          </w:tcPr>
          <w:p w:rsidR="00AA6C61" w:rsidRPr="003154CF" w:rsidRDefault="00AA6C61" w:rsidP="004E1DA4">
            <w:pPr>
              <w:jc w:val="both"/>
              <w:rPr>
                <w:rFonts w:asciiTheme="minorHAnsi" w:hAnsiTheme="minorHAnsi" w:cs="Arial"/>
                <w:bCs/>
                <w:szCs w:val="22"/>
              </w:rPr>
            </w:pPr>
            <w:r w:rsidRPr="003154CF">
              <w:rPr>
                <w:rFonts w:asciiTheme="minorHAnsi" w:hAnsiTheme="minorHAnsi" w:cs="Arial"/>
                <w:bCs/>
                <w:szCs w:val="22"/>
              </w:rPr>
              <w:t>Dr Morag Farquhar</w:t>
            </w:r>
          </w:p>
        </w:tc>
        <w:tc>
          <w:tcPr>
            <w:tcW w:w="2675" w:type="dxa"/>
            <w:vAlign w:val="center"/>
          </w:tcPr>
          <w:p w:rsidR="00AA6C61" w:rsidRPr="003154CF" w:rsidRDefault="00AA6C61" w:rsidP="004E1DA4">
            <w:pPr>
              <w:jc w:val="both"/>
              <w:rPr>
                <w:rFonts w:asciiTheme="minorHAnsi" w:hAnsiTheme="minorHAnsi" w:cs="Arial"/>
                <w:bCs/>
                <w:szCs w:val="22"/>
              </w:rPr>
            </w:pPr>
            <w:r w:rsidRPr="003154CF">
              <w:rPr>
                <w:rFonts w:asciiTheme="minorHAnsi" w:hAnsiTheme="minorHAnsi" w:cs="Arial"/>
                <w:bCs/>
                <w:szCs w:val="22"/>
              </w:rPr>
              <w:t>Dr Gail Ewing</w:t>
            </w:r>
          </w:p>
        </w:tc>
      </w:tr>
      <w:tr w:rsidR="00AA6C61" w:rsidTr="00E53079">
        <w:trPr>
          <w:trHeight w:val="255"/>
        </w:trPr>
        <w:tc>
          <w:tcPr>
            <w:tcW w:w="3402" w:type="dxa"/>
            <w:vMerge/>
            <w:vAlign w:val="center"/>
          </w:tcPr>
          <w:p w:rsidR="00AA6C61" w:rsidRDefault="00AA6C61" w:rsidP="00AA6C61">
            <w:pPr>
              <w:jc w:val="both"/>
              <w:rPr>
                <w:rFonts w:asciiTheme="minorHAnsi" w:hAnsiTheme="minorHAnsi" w:cs="Arial"/>
                <w:b/>
                <w:szCs w:val="22"/>
              </w:rPr>
            </w:pPr>
          </w:p>
        </w:tc>
        <w:tc>
          <w:tcPr>
            <w:tcW w:w="3988" w:type="dxa"/>
            <w:vAlign w:val="center"/>
          </w:tcPr>
          <w:p w:rsidR="00AA6C61" w:rsidRPr="003154CF" w:rsidRDefault="00AA6C61" w:rsidP="004E1DA4">
            <w:pPr>
              <w:jc w:val="both"/>
              <w:rPr>
                <w:rFonts w:asciiTheme="minorHAnsi" w:hAnsiTheme="minorHAnsi" w:cs="Arial"/>
                <w:bCs/>
                <w:szCs w:val="22"/>
              </w:rPr>
            </w:pPr>
            <w:r w:rsidRPr="003154CF">
              <w:rPr>
                <w:rFonts w:asciiTheme="minorHAnsi" w:hAnsiTheme="minorHAnsi" w:cs="Arial"/>
                <w:bCs/>
                <w:szCs w:val="22"/>
              </w:rPr>
              <w:t xml:space="preserve">Professor Gunn Grande </w:t>
            </w:r>
          </w:p>
        </w:tc>
        <w:tc>
          <w:tcPr>
            <w:tcW w:w="2675" w:type="dxa"/>
            <w:vAlign w:val="center"/>
          </w:tcPr>
          <w:p w:rsidR="00AA6C61" w:rsidRPr="003154CF" w:rsidRDefault="00AA6C61" w:rsidP="004E1DA4">
            <w:pPr>
              <w:jc w:val="both"/>
              <w:rPr>
                <w:rFonts w:asciiTheme="minorHAnsi" w:hAnsiTheme="minorHAnsi" w:cs="Arial"/>
                <w:bCs/>
                <w:szCs w:val="22"/>
              </w:rPr>
            </w:pPr>
          </w:p>
        </w:tc>
      </w:tr>
    </w:tbl>
    <w:p w:rsidR="00365D1B" w:rsidRDefault="00365D1B">
      <w:pPr>
        <w:spacing w:after="200" w:line="276" w:lineRule="auto"/>
        <w:rPr>
          <w:rFonts w:eastAsiaTheme="majorEastAsia" w:cstheme="majorBidi"/>
          <w:b/>
          <w:bCs/>
          <w:szCs w:val="26"/>
        </w:rPr>
      </w:pPr>
    </w:p>
    <w:p w:rsidR="008F69C2" w:rsidRDefault="008F69C2">
      <w:pPr>
        <w:spacing w:after="200" w:line="276" w:lineRule="auto"/>
        <w:rPr>
          <w:rFonts w:eastAsiaTheme="majorEastAsia" w:cstheme="majorBidi"/>
          <w:b/>
          <w:bCs/>
          <w:szCs w:val="26"/>
        </w:rPr>
      </w:pPr>
      <w:r>
        <w:rPr>
          <w:rFonts w:eastAsiaTheme="majorEastAsia" w:cstheme="majorBidi"/>
          <w:b/>
          <w:bCs/>
          <w:szCs w:val="26"/>
        </w:rPr>
        <w:br w:type="page"/>
      </w:r>
    </w:p>
    <w:p w:rsidR="00365D1B" w:rsidRPr="0030689A" w:rsidRDefault="00365D1B">
      <w:pPr>
        <w:spacing w:after="200" w:line="276" w:lineRule="auto"/>
        <w:rPr>
          <w:rFonts w:eastAsiaTheme="majorEastAsia" w:cstheme="majorBidi"/>
          <w:b/>
          <w:bCs/>
          <w:szCs w:val="26"/>
        </w:rPr>
      </w:pPr>
    </w:p>
    <w:p w:rsidR="00436915" w:rsidRDefault="001E0BFC" w:rsidP="0014086A">
      <w:pPr>
        <w:pStyle w:val="Heading2"/>
      </w:pPr>
      <w:bookmarkStart w:id="3" w:name="_Toc3989800"/>
      <w:r w:rsidRPr="0030689A">
        <w:t xml:space="preserve">1.2 </w:t>
      </w:r>
      <w:r w:rsidR="00436915" w:rsidRPr="0030689A">
        <w:t>Abbreviations</w:t>
      </w:r>
      <w:bookmarkEnd w:id="3"/>
    </w:p>
    <w:p w:rsidR="00A90253" w:rsidRPr="00A90253" w:rsidRDefault="00A90253" w:rsidP="00A90253"/>
    <w:p w:rsidR="00405E19" w:rsidRPr="0030689A" w:rsidRDefault="00405E19" w:rsidP="00405E19"/>
    <w:tbl>
      <w:tblPr>
        <w:tblStyle w:val="TableGrid"/>
        <w:tblW w:w="9836" w:type="dxa"/>
        <w:jc w:val="center"/>
        <w:tblInd w:w="-459" w:type="dxa"/>
        <w:tblLook w:val="04A0" w:firstRow="1" w:lastRow="0" w:firstColumn="1" w:lastColumn="0" w:noHBand="0" w:noVBand="1"/>
      </w:tblPr>
      <w:tblGrid>
        <w:gridCol w:w="2127"/>
        <w:gridCol w:w="7709"/>
      </w:tblGrid>
      <w:tr w:rsidR="00CC38E2" w:rsidRPr="0030689A" w:rsidTr="00A90253">
        <w:trPr>
          <w:jc w:val="center"/>
        </w:trPr>
        <w:tc>
          <w:tcPr>
            <w:tcW w:w="2127" w:type="dxa"/>
            <w:vAlign w:val="center"/>
          </w:tcPr>
          <w:p w:rsidR="00CC38E2" w:rsidRPr="003154CF" w:rsidRDefault="00CC38E2" w:rsidP="007E181D">
            <w:pPr>
              <w:spacing w:line="276" w:lineRule="auto"/>
              <w:rPr>
                <w:rFonts w:asciiTheme="minorHAnsi" w:hAnsiTheme="minorHAnsi" w:cs="Arial"/>
                <w:b/>
                <w:szCs w:val="22"/>
              </w:rPr>
            </w:pPr>
            <w:r w:rsidRPr="003154CF">
              <w:rPr>
                <w:rFonts w:asciiTheme="minorHAnsi" w:hAnsiTheme="minorHAnsi" w:cs="Arial"/>
                <w:b/>
                <w:szCs w:val="22"/>
              </w:rPr>
              <w:t>CSNAT</w:t>
            </w:r>
          </w:p>
        </w:tc>
        <w:tc>
          <w:tcPr>
            <w:tcW w:w="7709" w:type="dxa"/>
            <w:vAlign w:val="center"/>
          </w:tcPr>
          <w:p w:rsidR="00CC38E2" w:rsidRPr="003154CF" w:rsidRDefault="00CC38E2" w:rsidP="007E181D">
            <w:pPr>
              <w:spacing w:line="276" w:lineRule="auto"/>
              <w:rPr>
                <w:rFonts w:asciiTheme="minorHAnsi" w:hAnsiTheme="minorHAnsi" w:cs="Arial"/>
                <w:szCs w:val="22"/>
              </w:rPr>
            </w:pPr>
            <w:r w:rsidRPr="003154CF">
              <w:rPr>
                <w:rFonts w:asciiTheme="minorHAnsi" w:hAnsiTheme="minorHAnsi" w:cs="Arial"/>
                <w:szCs w:val="22"/>
              </w:rPr>
              <w:t>Carer Support Needs Assessment Tool</w:t>
            </w:r>
          </w:p>
        </w:tc>
      </w:tr>
      <w:tr w:rsidR="00436915" w:rsidRPr="0030689A" w:rsidTr="00A90253">
        <w:trPr>
          <w:jc w:val="center"/>
        </w:trPr>
        <w:tc>
          <w:tcPr>
            <w:tcW w:w="2127" w:type="dxa"/>
            <w:vAlign w:val="center"/>
          </w:tcPr>
          <w:p w:rsidR="00436915" w:rsidRPr="0030689A" w:rsidRDefault="00405E19" w:rsidP="00405E19">
            <w:pPr>
              <w:spacing w:line="276" w:lineRule="auto"/>
              <w:rPr>
                <w:rFonts w:asciiTheme="minorHAnsi" w:hAnsiTheme="minorHAnsi"/>
                <w:b/>
              </w:rPr>
            </w:pPr>
            <w:r w:rsidRPr="0030689A">
              <w:rPr>
                <w:rFonts w:asciiTheme="minorHAnsi" w:hAnsiTheme="minorHAnsi"/>
                <w:b/>
              </w:rPr>
              <w:t>HCP</w:t>
            </w:r>
          </w:p>
        </w:tc>
        <w:tc>
          <w:tcPr>
            <w:tcW w:w="7709" w:type="dxa"/>
            <w:vAlign w:val="center"/>
          </w:tcPr>
          <w:p w:rsidR="00436915" w:rsidRPr="0030689A" w:rsidRDefault="00405E19" w:rsidP="00405E19">
            <w:pPr>
              <w:spacing w:line="276" w:lineRule="auto"/>
              <w:rPr>
                <w:rFonts w:asciiTheme="minorHAnsi" w:hAnsiTheme="minorHAnsi"/>
              </w:rPr>
            </w:pPr>
            <w:r w:rsidRPr="0030689A">
              <w:rPr>
                <w:rFonts w:asciiTheme="minorHAnsi" w:hAnsiTheme="minorHAnsi" w:cs="Arial"/>
                <w:szCs w:val="22"/>
              </w:rPr>
              <w:t>Health Care Providers</w:t>
            </w:r>
          </w:p>
        </w:tc>
      </w:tr>
      <w:tr w:rsidR="00E7220C" w:rsidRPr="0030689A" w:rsidTr="00A90253">
        <w:trPr>
          <w:jc w:val="center"/>
        </w:trPr>
        <w:tc>
          <w:tcPr>
            <w:tcW w:w="2127" w:type="dxa"/>
            <w:vAlign w:val="center"/>
          </w:tcPr>
          <w:p w:rsidR="00E7220C" w:rsidRPr="0030689A" w:rsidRDefault="00E7220C" w:rsidP="00405E19">
            <w:pPr>
              <w:spacing w:line="276" w:lineRule="auto"/>
              <w:rPr>
                <w:rFonts w:asciiTheme="minorHAnsi" w:hAnsiTheme="minorHAnsi"/>
                <w:b/>
              </w:rPr>
            </w:pPr>
            <w:r w:rsidRPr="0030689A">
              <w:rPr>
                <w:rFonts w:asciiTheme="minorHAnsi" w:hAnsiTheme="minorHAnsi"/>
                <w:b/>
              </w:rPr>
              <w:t>HES</w:t>
            </w:r>
          </w:p>
        </w:tc>
        <w:tc>
          <w:tcPr>
            <w:tcW w:w="7709" w:type="dxa"/>
            <w:vAlign w:val="center"/>
          </w:tcPr>
          <w:p w:rsidR="00E7220C" w:rsidRPr="0030689A" w:rsidRDefault="00832B36" w:rsidP="00405E19">
            <w:pPr>
              <w:spacing w:line="276" w:lineRule="auto"/>
              <w:rPr>
                <w:rFonts w:asciiTheme="minorHAnsi" w:hAnsiTheme="minorHAnsi" w:cs="Arial"/>
                <w:szCs w:val="22"/>
              </w:rPr>
            </w:pPr>
            <w:r>
              <w:rPr>
                <w:rFonts w:asciiTheme="minorHAnsi" w:hAnsiTheme="minorHAnsi" w:cs="Arial"/>
                <w:szCs w:val="22"/>
              </w:rPr>
              <w:t>Hospital Episode</w:t>
            </w:r>
            <w:r w:rsidR="00E7220C" w:rsidRPr="0030689A">
              <w:rPr>
                <w:rFonts w:asciiTheme="minorHAnsi" w:hAnsiTheme="minorHAnsi" w:cs="Arial"/>
                <w:szCs w:val="22"/>
              </w:rPr>
              <w:t xml:space="preserve"> Statistics</w:t>
            </w:r>
          </w:p>
        </w:tc>
      </w:tr>
      <w:tr w:rsidR="00405E19" w:rsidRPr="0030689A" w:rsidTr="00A90253">
        <w:trPr>
          <w:jc w:val="center"/>
        </w:trPr>
        <w:tc>
          <w:tcPr>
            <w:tcW w:w="2127" w:type="dxa"/>
            <w:vAlign w:val="center"/>
          </w:tcPr>
          <w:p w:rsidR="00405E19" w:rsidRPr="0030689A" w:rsidRDefault="00405E19" w:rsidP="00405E19">
            <w:pPr>
              <w:spacing w:line="276" w:lineRule="auto"/>
              <w:rPr>
                <w:rFonts w:asciiTheme="minorHAnsi" w:hAnsiTheme="minorHAnsi"/>
                <w:b/>
              </w:rPr>
            </w:pPr>
            <w:r w:rsidRPr="0030689A">
              <w:rPr>
                <w:rFonts w:asciiTheme="minorHAnsi" w:hAnsiTheme="minorHAnsi"/>
                <w:b/>
              </w:rPr>
              <w:t>HFSN</w:t>
            </w:r>
          </w:p>
        </w:tc>
        <w:tc>
          <w:tcPr>
            <w:tcW w:w="7709" w:type="dxa"/>
            <w:vAlign w:val="center"/>
          </w:tcPr>
          <w:p w:rsidR="00405E19" w:rsidRPr="0030689A" w:rsidRDefault="00405E19" w:rsidP="00405E19">
            <w:pPr>
              <w:spacing w:line="276" w:lineRule="auto"/>
              <w:rPr>
                <w:rFonts w:asciiTheme="minorHAnsi" w:hAnsiTheme="minorHAnsi" w:cs="Arial"/>
                <w:szCs w:val="22"/>
              </w:rPr>
            </w:pPr>
            <w:r w:rsidRPr="0030689A">
              <w:rPr>
                <w:rFonts w:asciiTheme="minorHAnsi" w:hAnsiTheme="minorHAnsi" w:cs="Arial"/>
                <w:szCs w:val="22"/>
              </w:rPr>
              <w:t>Heart Failure Specialist Nurse</w:t>
            </w:r>
          </w:p>
        </w:tc>
      </w:tr>
      <w:tr w:rsidR="00436915" w:rsidRPr="0030689A" w:rsidTr="00A90253">
        <w:trPr>
          <w:jc w:val="center"/>
        </w:trPr>
        <w:tc>
          <w:tcPr>
            <w:tcW w:w="2127" w:type="dxa"/>
            <w:vAlign w:val="center"/>
          </w:tcPr>
          <w:p w:rsidR="00436915" w:rsidRPr="0030689A" w:rsidRDefault="00405E19" w:rsidP="00405E19">
            <w:pPr>
              <w:spacing w:line="276" w:lineRule="auto"/>
              <w:rPr>
                <w:rFonts w:asciiTheme="minorHAnsi" w:hAnsiTheme="minorHAnsi"/>
                <w:b/>
              </w:rPr>
            </w:pPr>
            <w:r w:rsidRPr="0030689A">
              <w:rPr>
                <w:rFonts w:asciiTheme="minorHAnsi" w:hAnsiTheme="minorHAnsi"/>
                <w:b/>
              </w:rPr>
              <w:t>HF</w:t>
            </w:r>
          </w:p>
        </w:tc>
        <w:tc>
          <w:tcPr>
            <w:tcW w:w="7709" w:type="dxa"/>
            <w:vAlign w:val="center"/>
          </w:tcPr>
          <w:p w:rsidR="00436915" w:rsidRPr="0030689A" w:rsidRDefault="00405E19" w:rsidP="00405E19">
            <w:pPr>
              <w:spacing w:line="276" w:lineRule="auto"/>
              <w:rPr>
                <w:rFonts w:asciiTheme="minorHAnsi" w:hAnsiTheme="minorHAnsi"/>
              </w:rPr>
            </w:pPr>
            <w:r w:rsidRPr="0030689A">
              <w:rPr>
                <w:rFonts w:asciiTheme="minorHAnsi" w:hAnsiTheme="minorHAnsi"/>
              </w:rPr>
              <w:t>Heart Failure</w:t>
            </w:r>
          </w:p>
        </w:tc>
      </w:tr>
      <w:tr w:rsidR="00436915" w:rsidRPr="0030689A" w:rsidTr="00A90253">
        <w:trPr>
          <w:jc w:val="center"/>
        </w:trPr>
        <w:tc>
          <w:tcPr>
            <w:tcW w:w="2127" w:type="dxa"/>
            <w:vAlign w:val="center"/>
          </w:tcPr>
          <w:p w:rsidR="00436915" w:rsidRPr="0030689A" w:rsidRDefault="00405E19" w:rsidP="00405E19">
            <w:pPr>
              <w:spacing w:line="276" w:lineRule="auto"/>
              <w:rPr>
                <w:rFonts w:asciiTheme="minorHAnsi" w:hAnsiTheme="minorHAnsi"/>
                <w:b/>
              </w:rPr>
            </w:pPr>
            <w:proofErr w:type="spellStart"/>
            <w:r w:rsidRPr="0030689A">
              <w:rPr>
                <w:rFonts w:asciiTheme="minorHAnsi" w:hAnsiTheme="minorHAnsi"/>
                <w:b/>
              </w:rPr>
              <w:t>HFpEF</w:t>
            </w:r>
            <w:proofErr w:type="spellEnd"/>
          </w:p>
        </w:tc>
        <w:tc>
          <w:tcPr>
            <w:tcW w:w="7709" w:type="dxa"/>
            <w:vAlign w:val="center"/>
          </w:tcPr>
          <w:p w:rsidR="00436915" w:rsidRPr="0030689A" w:rsidRDefault="00405E19" w:rsidP="00405E19">
            <w:pPr>
              <w:spacing w:line="276" w:lineRule="auto"/>
              <w:rPr>
                <w:rFonts w:asciiTheme="minorHAnsi" w:hAnsiTheme="minorHAnsi"/>
              </w:rPr>
            </w:pPr>
            <w:r w:rsidRPr="0030689A">
              <w:rPr>
                <w:rFonts w:asciiTheme="minorHAnsi" w:hAnsiTheme="minorHAnsi" w:cs="Arial"/>
                <w:szCs w:val="22"/>
              </w:rPr>
              <w:t>Heart Failure with preserved Ejection Fraction</w:t>
            </w:r>
          </w:p>
        </w:tc>
      </w:tr>
      <w:tr w:rsidR="00436915" w:rsidRPr="0030689A" w:rsidTr="00A90253">
        <w:trPr>
          <w:jc w:val="center"/>
        </w:trPr>
        <w:tc>
          <w:tcPr>
            <w:tcW w:w="2127" w:type="dxa"/>
            <w:vAlign w:val="center"/>
          </w:tcPr>
          <w:p w:rsidR="00436915" w:rsidRPr="0030689A" w:rsidRDefault="00405E19" w:rsidP="00405E19">
            <w:pPr>
              <w:spacing w:line="276" w:lineRule="auto"/>
              <w:rPr>
                <w:rFonts w:asciiTheme="minorHAnsi" w:hAnsiTheme="minorHAnsi"/>
                <w:b/>
              </w:rPr>
            </w:pPr>
            <w:proofErr w:type="spellStart"/>
            <w:r w:rsidRPr="0030689A">
              <w:rPr>
                <w:rFonts w:asciiTheme="minorHAnsi" w:hAnsiTheme="minorHAnsi"/>
                <w:b/>
              </w:rPr>
              <w:t>HFrEF</w:t>
            </w:r>
            <w:proofErr w:type="spellEnd"/>
          </w:p>
        </w:tc>
        <w:tc>
          <w:tcPr>
            <w:tcW w:w="7709" w:type="dxa"/>
            <w:vAlign w:val="center"/>
          </w:tcPr>
          <w:p w:rsidR="00436915" w:rsidRPr="0030689A" w:rsidRDefault="00560658" w:rsidP="00405E19">
            <w:pPr>
              <w:spacing w:line="276" w:lineRule="auto"/>
              <w:rPr>
                <w:rFonts w:asciiTheme="minorHAnsi" w:hAnsiTheme="minorHAnsi"/>
              </w:rPr>
            </w:pPr>
            <w:r>
              <w:rPr>
                <w:rFonts w:asciiTheme="minorHAnsi" w:hAnsiTheme="minorHAnsi" w:cs="Arial"/>
                <w:szCs w:val="22"/>
              </w:rPr>
              <w:t>Heart Failure with reduced Ejection F</w:t>
            </w:r>
            <w:r w:rsidR="00405E19" w:rsidRPr="0030689A">
              <w:rPr>
                <w:rFonts w:asciiTheme="minorHAnsi" w:hAnsiTheme="minorHAnsi" w:cs="Arial"/>
                <w:szCs w:val="22"/>
              </w:rPr>
              <w:t>raction</w:t>
            </w:r>
          </w:p>
        </w:tc>
      </w:tr>
      <w:tr w:rsidR="00E24399" w:rsidRPr="0030689A" w:rsidTr="00A90253">
        <w:trPr>
          <w:jc w:val="center"/>
        </w:trPr>
        <w:tc>
          <w:tcPr>
            <w:tcW w:w="2127" w:type="dxa"/>
            <w:vAlign w:val="center"/>
          </w:tcPr>
          <w:p w:rsidR="00E24399" w:rsidRPr="003154CF" w:rsidRDefault="00E24399" w:rsidP="007E181D">
            <w:pPr>
              <w:spacing w:line="276" w:lineRule="auto"/>
              <w:rPr>
                <w:rFonts w:asciiTheme="minorHAnsi" w:hAnsiTheme="minorHAnsi" w:cs="Arial"/>
                <w:b/>
                <w:szCs w:val="22"/>
              </w:rPr>
            </w:pPr>
            <w:r w:rsidRPr="003154CF">
              <w:rPr>
                <w:rFonts w:asciiTheme="minorHAnsi" w:hAnsiTheme="minorHAnsi" w:cs="Arial"/>
                <w:b/>
                <w:szCs w:val="22"/>
              </w:rPr>
              <w:t>LTC</w:t>
            </w:r>
          </w:p>
        </w:tc>
        <w:tc>
          <w:tcPr>
            <w:tcW w:w="7709" w:type="dxa"/>
            <w:vAlign w:val="center"/>
          </w:tcPr>
          <w:p w:rsidR="00E24399" w:rsidRPr="003154CF" w:rsidRDefault="00E24399" w:rsidP="007E181D">
            <w:pPr>
              <w:spacing w:line="276" w:lineRule="auto"/>
              <w:rPr>
                <w:rFonts w:asciiTheme="minorHAnsi" w:hAnsiTheme="minorHAnsi" w:cs="Arial"/>
                <w:szCs w:val="22"/>
              </w:rPr>
            </w:pPr>
            <w:r w:rsidRPr="003154CF">
              <w:rPr>
                <w:rFonts w:asciiTheme="minorHAnsi" w:hAnsiTheme="minorHAnsi" w:cs="Arial"/>
                <w:szCs w:val="22"/>
              </w:rPr>
              <w:t>Long Term Conditions</w:t>
            </w:r>
          </w:p>
        </w:tc>
      </w:tr>
      <w:tr w:rsidR="00E24399" w:rsidRPr="0030689A" w:rsidTr="00A90253">
        <w:trPr>
          <w:jc w:val="center"/>
        </w:trPr>
        <w:tc>
          <w:tcPr>
            <w:tcW w:w="2127" w:type="dxa"/>
            <w:vAlign w:val="center"/>
          </w:tcPr>
          <w:p w:rsidR="00E24399" w:rsidRPr="003154CF" w:rsidRDefault="00E24399" w:rsidP="00405E19">
            <w:pPr>
              <w:spacing w:line="276" w:lineRule="auto"/>
              <w:rPr>
                <w:rFonts w:asciiTheme="minorHAnsi" w:hAnsiTheme="minorHAnsi" w:cs="Arial"/>
                <w:b/>
                <w:szCs w:val="22"/>
              </w:rPr>
            </w:pPr>
            <w:r w:rsidRPr="003154CF">
              <w:rPr>
                <w:rFonts w:asciiTheme="minorHAnsi" w:hAnsiTheme="minorHAnsi" w:cs="Arial"/>
                <w:b/>
                <w:szCs w:val="22"/>
              </w:rPr>
              <w:t>LOS</w:t>
            </w:r>
          </w:p>
        </w:tc>
        <w:tc>
          <w:tcPr>
            <w:tcW w:w="7709" w:type="dxa"/>
            <w:vAlign w:val="center"/>
          </w:tcPr>
          <w:p w:rsidR="00E24399" w:rsidRPr="003154CF" w:rsidRDefault="00E24399" w:rsidP="00405E19">
            <w:pPr>
              <w:spacing w:line="276" w:lineRule="auto"/>
              <w:rPr>
                <w:rFonts w:asciiTheme="minorHAnsi" w:hAnsiTheme="minorHAnsi" w:cs="Arial"/>
                <w:szCs w:val="22"/>
              </w:rPr>
            </w:pPr>
            <w:r w:rsidRPr="003154CF">
              <w:rPr>
                <w:rFonts w:asciiTheme="minorHAnsi" w:hAnsiTheme="minorHAnsi" w:cs="Arial"/>
                <w:szCs w:val="22"/>
              </w:rPr>
              <w:t>Length Of Stay</w:t>
            </w:r>
          </w:p>
        </w:tc>
      </w:tr>
      <w:tr w:rsidR="00436915" w:rsidRPr="0030689A" w:rsidTr="00A90253">
        <w:trPr>
          <w:jc w:val="center"/>
        </w:trPr>
        <w:tc>
          <w:tcPr>
            <w:tcW w:w="2127" w:type="dxa"/>
            <w:vAlign w:val="center"/>
          </w:tcPr>
          <w:p w:rsidR="00436915" w:rsidRPr="0030689A" w:rsidRDefault="00405E19" w:rsidP="00405E19">
            <w:pPr>
              <w:spacing w:line="276" w:lineRule="auto"/>
              <w:rPr>
                <w:rFonts w:asciiTheme="minorHAnsi" w:hAnsiTheme="minorHAnsi"/>
                <w:b/>
              </w:rPr>
            </w:pPr>
            <w:r w:rsidRPr="0030689A">
              <w:rPr>
                <w:rFonts w:asciiTheme="minorHAnsi" w:hAnsiTheme="minorHAnsi" w:cs="Arial"/>
                <w:b/>
                <w:szCs w:val="22"/>
              </w:rPr>
              <w:t>LVSD</w:t>
            </w:r>
          </w:p>
        </w:tc>
        <w:tc>
          <w:tcPr>
            <w:tcW w:w="7709" w:type="dxa"/>
            <w:vAlign w:val="center"/>
          </w:tcPr>
          <w:p w:rsidR="00436915" w:rsidRPr="0030689A" w:rsidRDefault="00405E19" w:rsidP="00405E19">
            <w:pPr>
              <w:spacing w:line="276" w:lineRule="auto"/>
              <w:rPr>
                <w:rFonts w:asciiTheme="minorHAnsi" w:hAnsiTheme="minorHAnsi"/>
              </w:rPr>
            </w:pPr>
            <w:r w:rsidRPr="0030689A">
              <w:rPr>
                <w:rFonts w:asciiTheme="minorHAnsi" w:hAnsiTheme="minorHAnsi" w:cs="Arial"/>
                <w:szCs w:val="22"/>
              </w:rPr>
              <w:t xml:space="preserve">Left Ventricular Systolic Dysfunction </w:t>
            </w:r>
          </w:p>
        </w:tc>
      </w:tr>
      <w:tr w:rsidR="00436915" w:rsidRPr="0030689A" w:rsidTr="00A90253">
        <w:trPr>
          <w:jc w:val="center"/>
        </w:trPr>
        <w:tc>
          <w:tcPr>
            <w:tcW w:w="2127" w:type="dxa"/>
            <w:vAlign w:val="center"/>
          </w:tcPr>
          <w:p w:rsidR="00436915" w:rsidRPr="0030689A" w:rsidRDefault="00405E19" w:rsidP="00405E19">
            <w:pPr>
              <w:spacing w:line="276" w:lineRule="auto"/>
              <w:rPr>
                <w:rFonts w:asciiTheme="minorHAnsi" w:hAnsiTheme="minorHAnsi"/>
                <w:b/>
              </w:rPr>
            </w:pPr>
            <w:r w:rsidRPr="0030689A">
              <w:rPr>
                <w:rFonts w:asciiTheme="minorHAnsi" w:hAnsiTheme="minorHAnsi"/>
                <w:b/>
              </w:rPr>
              <w:t>NIHR SPCR</w:t>
            </w:r>
          </w:p>
        </w:tc>
        <w:tc>
          <w:tcPr>
            <w:tcW w:w="7709" w:type="dxa"/>
            <w:vAlign w:val="center"/>
          </w:tcPr>
          <w:p w:rsidR="00436915" w:rsidRPr="0030689A" w:rsidRDefault="001A7363" w:rsidP="00405E19">
            <w:pPr>
              <w:spacing w:line="276" w:lineRule="auto"/>
              <w:rPr>
                <w:rFonts w:asciiTheme="minorHAnsi" w:hAnsiTheme="minorHAnsi"/>
              </w:rPr>
            </w:pPr>
            <w:r w:rsidRPr="0030689A">
              <w:rPr>
                <w:rFonts w:asciiTheme="minorHAnsi" w:hAnsiTheme="minorHAnsi" w:cs="Arial"/>
                <w:bCs/>
                <w:szCs w:val="22"/>
              </w:rPr>
              <w:t>National Institute for Health Research</w:t>
            </w:r>
            <w:r w:rsidR="00405E19" w:rsidRPr="0030689A">
              <w:rPr>
                <w:rFonts w:asciiTheme="minorHAnsi" w:hAnsiTheme="minorHAnsi" w:cs="Arial"/>
                <w:bCs/>
                <w:szCs w:val="22"/>
              </w:rPr>
              <w:t xml:space="preserve"> School for Primary Care Research</w:t>
            </w:r>
          </w:p>
        </w:tc>
      </w:tr>
      <w:tr w:rsidR="001A7363" w:rsidRPr="0030689A" w:rsidTr="00A90253">
        <w:trPr>
          <w:jc w:val="center"/>
        </w:trPr>
        <w:tc>
          <w:tcPr>
            <w:tcW w:w="2127" w:type="dxa"/>
            <w:vAlign w:val="center"/>
          </w:tcPr>
          <w:p w:rsidR="001A7363" w:rsidRPr="0030689A" w:rsidRDefault="001A7363" w:rsidP="00405E19">
            <w:pPr>
              <w:spacing w:line="276" w:lineRule="auto"/>
              <w:rPr>
                <w:rFonts w:asciiTheme="minorHAnsi" w:hAnsiTheme="minorHAnsi"/>
                <w:b/>
              </w:rPr>
            </w:pPr>
            <w:r w:rsidRPr="0030689A">
              <w:rPr>
                <w:rFonts w:asciiTheme="minorHAnsi" w:hAnsiTheme="minorHAnsi"/>
                <w:b/>
              </w:rPr>
              <w:t>NYHA</w:t>
            </w:r>
          </w:p>
        </w:tc>
        <w:tc>
          <w:tcPr>
            <w:tcW w:w="7709" w:type="dxa"/>
            <w:vAlign w:val="center"/>
          </w:tcPr>
          <w:p w:rsidR="001A7363" w:rsidRPr="0030689A" w:rsidRDefault="001A7363" w:rsidP="001A7363">
            <w:pPr>
              <w:spacing w:line="276" w:lineRule="auto"/>
              <w:rPr>
                <w:rFonts w:asciiTheme="minorHAnsi" w:hAnsiTheme="minorHAnsi" w:cs="Arial"/>
                <w:bCs/>
                <w:szCs w:val="22"/>
              </w:rPr>
            </w:pPr>
            <w:r w:rsidRPr="0030689A">
              <w:rPr>
                <w:rFonts w:asciiTheme="minorHAnsi" w:hAnsiTheme="minorHAnsi"/>
              </w:rPr>
              <w:t xml:space="preserve">New York Heart Association </w:t>
            </w:r>
          </w:p>
        </w:tc>
      </w:tr>
      <w:tr w:rsidR="00610D9A" w:rsidRPr="0030689A" w:rsidTr="00A90253">
        <w:trPr>
          <w:jc w:val="center"/>
        </w:trPr>
        <w:tc>
          <w:tcPr>
            <w:tcW w:w="2127" w:type="dxa"/>
            <w:vAlign w:val="center"/>
          </w:tcPr>
          <w:p w:rsidR="00610D9A" w:rsidRPr="003154CF" w:rsidRDefault="00E24399" w:rsidP="00405E19">
            <w:pPr>
              <w:spacing w:line="276" w:lineRule="auto"/>
              <w:rPr>
                <w:rFonts w:asciiTheme="minorHAnsi" w:hAnsiTheme="minorHAnsi" w:cs="Arial"/>
                <w:b/>
                <w:szCs w:val="22"/>
              </w:rPr>
            </w:pPr>
            <w:r w:rsidRPr="003154CF">
              <w:rPr>
                <w:rFonts w:asciiTheme="minorHAnsi" w:hAnsiTheme="minorHAnsi" w:cs="Arial"/>
                <w:b/>
                <w:szCs w:val="22"/>
              </w:rPr>
              <w:t>PID</w:t>
            </w:r>
          </w:p>
        </w:tc>
        <w:tc>
          <w:tcPr>
            <w:tcW w:w="7709" w:type="dxa"/>
            <w:vAlign w:val="center"/>
          </w:tcPr>
          <w:p w:rsidR="00610D9A" w:rsidRPr="003154CF" w:rsidRDefault="00E24399" w:rsidP="001A7363">
            <w:pPr>
              <w:spacing w:line="276" w:lineRule="auto"/>
              <w:rPr>
                <w:rFonts w:asciiTheme="minorHAnsi" w:hAnsiTheme="minorHAnsi" w:cs="Arial"/>
                <w:szCs w:val="22"/>
              </w:rPr>
            </w:pPr>
            <w:r w:rsidRPr="003154CF">
              <w:rPr>
                <w:rFonts w:asciiTheme="minorHAnsi" w:hAnsiTheme="minorHAnsi" w:cs="Arial"/>
                <w:szCs w:val="22"/>
              </w:rPr>
              <w:t>Patient Identifiable Data</w:t>
            </w:r>
          </w:p>
        </w:tc>
      </w:tr>
      <w:tr w:rsidR="005A64ED" w:rsidRPr="0030689A" w:rsidTr="00A90253">
        <w:trPr>
          <w:jc w:val="center"/>
        </w:trPr>
        <w:tc>
          <w:tcPr>
            <w:tcW w:w="2127" w:type="dxa"/>
            <w:vAlign w:val="center"/>
          </w:tcPr>
          <w:p w:rsidR="005A64ED" w:rsidRPr="003154CF" w:rsidRDefault="005A64ED" w:rsidP="00405E19">
            <w:pPr>
              <w:spacing w:line="276" w:lineRule="auto"/>
              <w:rPr>
                <w:rFonts w:asciiTheme="minorHAnsi" w:hAnsiTheme="minorHAnsi" w:cs="Arial"/>
                <w:b/>
                <w:szCs w:val="22"/>
              </w:rPr>
            </w:pPr>
            <w:r>
              <w:rPr>
                <w:rFonts w:asciiTheme="minorHAnsi" w:hAnsiTheme="minorHAnsi" w:cs="Arial"/>
                <w:b/>
                <w:szCs w:val="22"/>
              </w:rPr>
              <w:t>CTM</w:t>
            </w:r>
          </w:p>
        </w:tc>
        <w:tc>
          <w:tcPr>
            <w:tcW w:w="7709" w:type="dxa"/>
            <w:vAlign w:val="center"/>
          </w:tcPr>
          <w:p w:rsidR="005A64ED" w:rsidRPr="003154CF" w:rsidRDefault="005A64ED" w:rsidP="001A7363">
            <w:pPr>
              <w:spacing w:line="276" w:lineRule="auto"/>
              <w:rPr>
                <w:rFonts w:asciiTheme="minorHAnsi" w:hAnsiTheme="minorHAnsi" w:cs="Arial"/>
                <w:szCs w:val="22"/>
              </w:rPr>
            </w:pPr>
            <w:r>
              <w:rPr>
                <w:rFonts w:asciiTheme="minorHAnsi" w:hAnsiTheme="minorHAnsi" w:cs="Arial"/>
                <w:szCs w:val="22"/>
              </w:rPr>
              <w:t>Care Transitions Measure</w:t>
            </w:r>
          </w:p>
        </w:tc>
      </w:tr>
    </w:tbl>
    <w:p w:rsidR="00CC7D45" w:rsidRDefault="00CC7D45" w:rsidP="00436915">
      <w:pPr>
        <w:spacing w:after="200" w:line="276" w:lineRule="auto"/>
        <w:jc w:val="both"/>
        <w:rPr>
          <w:rFonts w:asciiTheme="minorHAnsi" w:hAnsiTheme="minorHAnsi"/>
          <w:b/>
        </w:rPr>
      </w:pPr>
    </w:p>
    <w:p w:rsidR="00DE443E" w:rsidRPr="0030689A" w:rsidRDefault="00DE443E" w:rsidP="00DE443E">
      <w:pPr>
        <w:pStyle w:val="Heading2"/>
      </w:pPr>
      <w:bookmarkStart w:id="4" w:name="_Toc3989801"/>
      <w:r w:rsidRPr="0030689A">
        <w:t>1.3 List of Tables</w:t>
      </w:r>
      <w:bookmarkEnd w:id="4"/>
    </w:p>
    <w:p w:rsidR="00DE443E" w:rsidRPr="0030689A" w:rsidRDefault="00DE443E" w:rsidP="00DE443E"/>
    <w:tbl>
      <w:tblPr>
        <w:tblStyle w:val="TableGrid"/>
        <w:tblW w:w="0" w:type="auto"/>
        <w:jc w:val="center"/>
        <w:tblLook w:val="04A0" w:firstRow="1" w:lastRow="0" w:firstColumn="1" w:lastColumn="0" w:noHBand="0" w:noVBand="1"/>
      </w:tblPr>
      <w:tblGrid>
        <w:gridCol w:w="1526"/>
        <w:gridCol w:w="7716"/>
      </w:tblGrid>
      <w:tr w:rsidR="00DE443E" w:rsidRPr="0030689A" w:rsidTr="0031085D">
        <w:trPr>
          <w:jc w:val="center"/>
        </w:trPr>
        <w:tc>
          <w:tcPr>
            <w:tcW w:w="1526" w:type="dxa"/>
            <w:vAlign w:val="center"/>
          </w:tcPr>
          <w:p w:rsidR="00DE443E" w:rsidRPr="0030689A" w:rsidRDefault="00DE443E" w:rsidP="00DE443E">
            <w:pPr>
              <w:spacing w:line="276" w:lineRule="auto"/>
              <w:jc w:val="center"/>
              <w:rPr>
                <w:rFonts w:asciiTheme="minorHAnsi" w:hAnsiTheme="minorHAnsi"/>
                <w:b/>
              </w:rPr>
            </w:pPr>
            <w:r w:rsidRPr="0030689A">
              <w:rPr>
                <w:rFonts w:asciiTheme="minorHAnsi" w:hAnsiTheme="minorHAnsi"/>
                <w:b/>
              </w:rPr>
              <w:t>Table 1</w:t>
            </w:r>
          </w:p>
        </w:tc>
        <w:tc>
          <w:tcPr>
            <w:tcW w:w="7716" w:type="dxa"/>
          </w:tcPr>
          <w:p w:rsidR="00DE443E" w:rsidRPr="00610D9A" w:rsidRDefault="0038053B" w:rsidP="00F44A10">
            <w:pPr>
              <w:spacing w:line="276" w:lineRule="auto"/>
              <w:jc w:val="both"/>
              <w:rPr>
                <w:rFonts w:asciiTheme="minorHAnsi" w:hAnsiTheme="minorHAnsi"/>
                <w:highlight w:val="yellow"/>
              </w:rPr>
            </w:pPr>
            <w:r w:rsidRPr="00C664EA">
              <w:rPr>
                <w:rFonts w:asciiTheme="minorHAnsi" w:hAnsiTheme="minorHAnsi" w:cs="Arial"/>
                <w:szCs w:val="22"/>
              </w:rPr>
              <w:t>Demographic Characteristics of C</w:t>
            </w:r>
            <w:r w:rsidR="00F44A10" w:rsidRPr="00C664EA">
              <w:rPr>
                <w:rFonts w:asciiTheme="minorHAnsi" w:hAnsiTheme="minorHAnsi" w:cs="Arial"/>
                <w:szCs w:val="22"/>
              </w:rPr>
              <w:t>aregivers</w:t>
            </w:r>
            <w:r w:rsidR="001D3B39" w:rsidRPr="00C664EA">
              <w:rPr>
                <w:rFonts w:asciiTheme="minorHAnsi" w:hAnsiTheme="minorHAnsi" w:cs="Arial"/>
                <w:szCs w:val="22"/>
              </w:rPr>
              <w:t xml:space="preserve"> </w:t>
            </w:r>
            <w:r w:rsidRPr="00C664EA">
              <w:rPr>
                <w:rFonts w:asciiTheme="minorHAnsi" w:hAnsiTheme="minorHAnsi" w:cs="Arial"/>
                <w:szCs w:val="22"/>
              </w:rPr>
              <w:t>Form</w:t>
            </w:r>
          </w:p>
        </w:tc>
      </w:tr>
      <w:tr w:rsidR="00DE443E" w:rsidRPr="0030689A" w:rsidTr="0031085D">
        <w:trPr>
          <w:jc w:val="center"/>
        </w:trPr>
        <w:tc>
          <w:tcPr>
            <w:tcW w:w="1526" w:type="dxa"/>
            <w:vAlign w:val="center"/>
          </w:tcPr>
          <w:p w:rsidR="00DE443E" w:rsidRPr="0030689A" w:rsidRDefault="00DE443E" w:rsidP="00DE443E">
            <w:pPr>
              <w:spacing w:line="276" w:lineRule="auto"/>
              <w:jc w:val="center"/>
              <w:rPr>
                <w:rFonts w:asciiTheme="minorHAnsi" w:hAnsiTheme="minorHAnsi"/>
                <w:b/>
              </w:rPr>
            </w:pPr>
            <w:r w:rsidRPr="0030689A">
              <w:rPr>
                <w:rFonts w:asciiTheme="minorHAnsi" w:hAnsiTheme="minorHAnsi"/>
                <w:b/>
              </w:rPr>
              <w:t>Table 2</w:t>
            </w:r>
          </w:p>
        </w:tc>
        <w:tc>
          <w:tcPr>
            <w:tcW w:w="7716" w:type="dxa"/>
          </w:tcPr>
          <w:p w:rsidR="00DE443E" w:rsidRPr="00610D9A" w:rsidRDefault="00F44A10" w:rsidP="00F21A94">
            <w:pPr>
              <w:spacing w:line="276" w:lineRule="auto"/>
              <w:jc w:val="both"/>
              <w:rPr>
                <w:rFonts w:asciiTheme="minorHAnsi" w:hAnsiTheme="minorHAnsi"/>
                <w:highlight w:val="yellow"/>
              </w:rPr>
            </w:pPr>
            <w:r w:rsidRPr="00C664EA">
              <w:rPr>
                <w:rFonts w:asciiTheme="minorHAnsi" w:hAnsiTheme="minorHAnsi" w:cs="Arial"/>
                <w:szCs w:val="22"/>
              </w:rPr>
              <w:t>Carer Support Needs Assessment Tool (CSNAT)</w:t>
            </w:r>
            <w:r w:rsidR="00FB2B1C" w:rsidRPr="00C664EA">
              <w:rPr>
                <w:rFonts w:asciiTheme="minorHAnsi" w:hAnsiTheme="minorHAnsi" w:cs="Arial"/>
                <w:szCs w:val="22"/>
              </w:rPr>
              <w:t xml:space="preserve"> </w:t>
            </w:r>
          </w:p>
        </w:tc>
      </w:tr>
      <w:tr w:rsidR="001D3B39" w:rsidRPr="0030689A" w:rsidTr="0031085D">
        <w:trPr>
          <w:jc w:val="center"/>
        </w:trPr>
        <w:tc>
          <w:tcPr>
            <w:tcW w:w="1526" w:type="dxa"/>
            <w:vAlign w:val="center"/>
          </w:tcPr>
          <w:p w:rsidR="001D3B39" w:rsidRPr="0030689A" w:rsidRDefault="001D3B39" w:rsidP="00DE443E">
            <w:pPr>
              <w:spacing w:line="276" w:lineRule="auto"/>
              <w:jc w:val="center"/>
              <w:rPr>
                <w:rFonts w:asciiTheme="minorHAnsi" w:hAnsiTheme="minorHAnsi"/>
                <w:b/>
              </w:rPr>
            </w:pPr>
            <w:r>
              <w:rPr>
                <w:rFonts w:asciiTheme="minorHAnsi" w:hAnsiTheme="minorHAnsi"/>
                <w:b/>
              </w:rPr>
              <w:t>Table 3</w:t>
            </w:r>
          </w:p>
        </w:tc>
        <w:tc>
          <w:tcPr>
            <w:tcW w:w="7716" w:type="dxa"/>
          </w:tcPr>
          <w:p w:rsidR="001D3B39" w:rsidRDefault="00F44A10" w:rsidP="00DD1788">
            <w:pPr>
              <w:spacing w:line="276" w:lineRule="auto"/>
              <w:jc w:val="both"/>
              <w:rPr>
                <w:rFonts w:asciiTheme="minorHAnsi" w:hAnsiTheme="minorHAnsi" w:cs="Arial"/>
                <w:szCs w:val="22"/>
                <w:highlight w:val="yellow"/>
              </w:rPr>
            </w:pPr>
            <w:r w:rsidRPr="00C664EA">
              <w:rPr>
                <w:rFonts w:asciiTheme="minorHAnsi" w:hAnsiTheme="minorHAnsi" w:cs="Arial"/>
                <w:szCs w:val="22"/>
              </w:rPr>
              <w:t xml:space="preserve">Carers’ </w:t>
            </w:r>
            <w:r w:rsidR="00F21A94" w:rsidRPr="00C664EA">
              <w:rPr>
                <w:rFonts w:asciiTheme="minorHAnsi" w:hAnsiTheme="minorHAnsi" w:cs="Arial"/>
                <w:szCs w:val="22"/>
              </w:rPr>
              <w:t xml:space="preserve">Support Needs </w:t>
            </w:r>
            <w:r w:rsidRPr="00C664EA">
              <w:rPr>
                <w:rFonts w:asciiTheme="minorHAnsi" w:hAnsiTheme="minorHAnsi" w:cs="Arial"/>
                <w:szCs w:val="22"/>
              </w:rPr>
              <w:t xml:space="preserve">Interview schedule </w:t>
            </w:r>
          </w:p>
        </w:tc>
      </w:tr>
      <w:tr w:rsidR="008505BB" w:rsidRPr="0030689A" w:rsidTr="0031085D">
        <w:trPr>
          <w:jc w:val="center"/>
        </w:trPr>
        <w:tc>
          <w:tcPr>
            <w:tcW w:w="1526" w:type="dxa"/>
            <w:vAlign w:val="center"/>
          </w:tcPr>
          <w:p w:rsidR="008505BB" w:rsidRPr="0030689A" w:rsidRDefault="001D3B39" w:rsidP="00DE443E">
            <w:pPr>
              <w:spacing w:line="276" w:lineRule="auto"/>
              <w:jc w:val="center"/>
              <w:rPr>
                <w:rFonts w:asciiTheme="minorHAnsi" w:hAnsiTheme="minorHAnsi"/>
                <w:b/>
              </w:rPr>
            </w:pPr>
            <w:r>
              <w:rPr>
                <w:rFonts w:asciiTheme="minorHAnsi" w:hAnsiTheme="minorHAnsi"/>
                <w:b/>
              </w:rPr>
              <w:t>Table 4</w:t>
            </w:r>
          </w:p>
        </w:tc>
        <w:tc>
          <w:tcPr>
            <w:tcW w:w="7716" w:type="dxa"/>
          </w:tcPr>
          <w:p w:rsidR="008505BB" w:rsidRPr="00610D9A" w:rsidRDefault="007F043C" w:rsidP="007F043C">
            <w:pPr>
              <w:spacing w:line="276" w:lineRule="auto"/>
              <w:jc w:val="both"/>
              <w:rPr>
                <w:rFonts w:asciiTheme="minorHAnsi" w:hAnsiTheme="minorHAnsi"/>
                <w:highlight w:val="yellow"/>
              </w:rPr>
            </w:pPr>
            <w:r w:rsidRPr="00C664EA">
              <w:rPr>
                <w:rFonts w:asciiTheme="minorHAnsi" w:hAnsiTheme="minorHAnsi"/>
              </w:rPr>
              <w:t xml:space="preserve">Care </w:t>
            </w:r>
            <w:r w:rsidR="00F21A94" w:rsidRPr="00C664EA">
              <w:rPr>
                <w:rFonts w:asciiTheme="minorHAnsi" w:hAnsiTheme="minorHAnsi"/>
              </w:rPr>
              <w:t>Transitions</w:t>
            </w:r>
            <w:r w:rsidR="00DD1788">
              <w:rPr>
                <w:rFonts w:asciiTheme="minorHAnsi" w:hAnsiTheme="minorHAnsi"/>
              </w:rPr>
              <w:t xml:space="preserve"> Measure (CTM-3</w:t>
            </w:r>
            <w:r>
              <w:rPr>
                <w:rFonts w:asciiTheme="minorHAnsi" w:hAnsiTheme="minorHAnsi"/>
              </w:rPr>
              <w:t>)</w:t>
            </w:r>
          </w:p>
        </w:tc>
      </w:tr>
      <w:tr w:rsidR="008505BB" w:rsidRPr="0030689A" w:rsidTr="0031085D">
        <w:trPr>
          <w:jc w:val="center"/>
        </w:trPr>
        <w:tc>
          <w:tcPr>
            <w:tcW w:w="1526" w:type="dxa"/>
            <w:vAlign w:val="center"/>
          </w:tcPr>
          <w:p w:rsidR="008505BB" w:rsidRPr="0030689A" w:rsidRDefault="001D3B39" w:rsidP="00DE443E">
            <w:pPr>
              <w:spacing w:line="276" w:lineRule="auto"/>
              <w:jc w:val="center"/>
              <w:rPr>
                <w:rFonts w:asciiTheme="minorHAnsi" w:hAnsiTheme="minorHAnsi"/>
                <w:b/>
              </w:rPr>
            </w:pPr>
            <w:r>
              <w:rPr>
                <w:rFonts w:asciiTheme="minorHAnsi" w:hAnsiTheme="minorHAnsi"/>
                <w:b/>
              </w:rPr>
              <w:t>Table 5</w:t>
            </w:r>
          </w:p>
        </w:tc>
        <w:tc>
          <w:tcPr>
            <w:tcW w:w="7716" w:type="dxa"/>
          </w:tcPr>
          <w:p w:rsidR="008505BB" w:rsidRPr="00610D9A" w:rsidRDefault="001D3B39" w:rsidP="00DD1788">
            <w:pPr>
              <w:spacing w:line="276" w:lineRule="auto"/>
              <w:jc w:val="both"/>
              <w:rPr>
                <w:rFonts w:asciiTheme="minorHAnsi" w:hAnsiTheme="minorHAnsi"/>
                <w:highlight w:val="yellow"/>
              </w:rPr>
            </w:pPr>
            <w:r w:rsidRPr="00C664EA">
              <w:rPr>
                <w:rFonts w:asciiTheme="minorHAnsi" w:hAnsiTheme="minorHAnsi" w:cs="Arial"/>
                <w:szCs w:val="22"/>
              </w:rPr>
              <w:t>Patients and Carers</w:t>
            </w:r>
            <w:r w:rsidR="00DD1788">
              <w:rPr>
                <w:rFonts w:asciiTheme="minorHAnsi" w:hAnsiTheme="minorHAnsi" w:cs="Arial"/>
                <w:szCs w:val="22"/>
              </w:rPr>
              <w:t>’</w:t>
            </w:r>
            <w:r w:rsidRPr="00C664EA">
              <w:rPr>
                <w:rFonts w:asciiTheme="minorHAnsi" w:hAnsiTheme="minorHAnsi" w:cs="Arial"/>
                <w:szCs w:val="22"/>
              </w:rPr>
              <w:t xml:space="preserve"> </w:t>
            </w:r>
            <w:r w:rsidR="008505BB" w:rsidRPr="00C664EA">
              <w:rPr>
                <w:rFonts w:asciiTheme="minorHAnsi" w:hAnsiTheme="minorHAnsi" w:cs="Arial"/>
                <w:szCs w:val="22"/>
              </w:rPr>
              <w:t>perceive</w:t>
            </w:r>
            <w:r w:rsidR="00F21A94" w:rsidRPr="00C664EA">
              <w:rPr>
                <w:rFonts w:asciiTheme="minorHAnsi" w:hAnsiTheme="minorHAnsi" w:cs="Arial"/>
                <w:szCs w:val="22"/>
              </w:rPr>
              <w:t>d</w:t>
            </w:r>
            <w:r w:rsidR="008505BB" w:rsidRPr="00C664EA">
              <w:rPr>
                <w:rFonts w:asciiTheme="minorHAnsi" w:hAnsiTheme="minorHAnsi" w:cs="Arial"/>
                <w:szCs w:val="22"/>
              </w:rPr>
              <w:t xml:space="preserve"> transition of care </w:t>
            </w:r>
            <w:r w:rsidR="007F043C">
              <w:rPr>
                <w:rFonts w:asciiTheme="minorHAnsi" w:hAnsiTheme="minorHAnsi" w:cs="Arial"/>
                <w:szCs w:val="22"/>
              </w:rPr>
              <w:t>I</w:t>
            </w:r>
            <w:r w:rsidR="00CC7D45" w:rsidRPr="00C664EA">
              <w:rPr>
                <w:rFonts w:asciiTheme="minorHAnsi" w:hAnsiTheme="minorHAnsi" w:cs="Arial"/>
                <w:szCs w:val="22"/>
              </w:rPr>
              <w:t>nterview</w:t>
            </w:r>
            <w:r w:rsidR="00DD1788">
              <w:rPr>
                <w:rFonts w:asciiTheme="minorHAnsi" w:hAnsiTheme="minorHAnsi" w:cs="Arial"/>
                <w:szCs w:val="22"/>
              </w:rPr>
              <w:t xml:space="preserve"> schedule</w:t>
            </w:r>
            <w:r w:rsidR="00BE426F">
              <w:rPr>
                <w:rFonts w:asciiTheme="minorHAnsi" w:hAnsiTheme="minorHAnsi" w:cs="Arial"/>
                <w:szCs w:val="22"/>
              </w:rPr>
              <w:t>(CMT-15)</w:t>
            </w:r>
          </w:p>
        </w:tc>
      </w:tr>
    </w:tbl>
    <w:p w:rsidR="008376D1" w:rsidRDefault="008376D1" w:rsidP="00436915">
      <w:pPr>
        <w:spacing w:after="200" w:line="276" w:lineRule="auto"/>
        <w:jc w:val="both"/>
        <w:rPr>
          <w:rFonts w:asciiTheme="minorHAnsi" w:hAnsiTheme="minorHAnsi"/>
          <w:b/>
        </w:rPr>
      </w:pPr>
    </w:p>
    <w:p w:rsidR="008376D1" w:rsidRDefault="008376D1">
      <w:pPr>
        <w:spacing w:after="200" w:line="276" w:lineRule="auto"/>
        <w:rPr>
          <w:rFonts w:asciiTheme="minorHAnsi" w:hAnsiTheme="minorHAnsi"/>
          <w:b/>
        </w:rPr>
      </w:pPr>
      <w:r>
        <w:rPr>
          <w:rFonts w:asciiTheme="minorHAnsi" w:hAnsiTheme="minorHAnsi"/>
          <w:b/>
        </w:rPr>
        <w:br w:type="page"/>
      </w:r>
    </w:p>
    <w:p w:rsidR="00D877F2" w:rsidRPr="0030689A" w:rsidRDefault="00D877F2" w:rsidP="001E0BFC">
      <w:pPr>
        <w:pStyle w:val="Heading2"/>
      </w:pPr>
      <w:bookmarkStart w:id="5" w:name="_Toc3989802"/>
      <w:r w:rsidRPr="0030689A">
        <w:lastRenderedPageBreak/>
        <w:t>2.0 Plain English Summary</w:t>
      </w:r>
      <w:bookmarkEnd w:id="5"/>
    </w:p>
    <w:p w:rsidR="00D877F2" w:rsidRPr="0030689A" w:rsidRDefault="00D877F2" w:rsidP="00436915">
      <w:pPr>
        <w:pStyle w:val="Heading1"/>
        <w:spacing w:before="0"/>
        <w:jc w:val="both"/>
        <w:rPr>
          <w:rFonts w:asciiTheme="minorHAnsi" w:hAnsiTheme="minorHAnsi"/>
          <w:szCs w:val="22"/>
          <w:u w:val="single"/>
        </w:rPr>
      </w:pPr>
    </w:p>
    <w:p w:rsidR="007173AC" w:rsidRPr="00405324" w:rsidRDefault="007173AC" w:rsidP="00405324">
      <w:pPr>
        <w:autoSpaceDE w:val="0"/>
        <w:autoSpaceDN w:val="0"/>
        <w:adjustRightInd w:val="0"/>
        <w:jc w:val="both"/>
        <w:rPr>
          <w:rFonts w:asciiTheme="minorHAnsi" w:hAnsiTheme="minorHAnsi" w:cs="Arial"/>
          <w:color w:val="000000"/>
          <w:szCs w:val="20"/>
        </w:rPr>
      </w:pPr>
      <w:r w:rsidRPr="00405324">
        <w:rPr>
          <w:rFonts w:asciiTheme="minorHAnsi" w:hAnsiTheme="minorHAnsi" w:cs="Arial"/>
          <w:color w:val="000000"/>
          <w:szCs w:val="20"/>
        </w:rPr>
        <w:t xml:space="preserve">Heart failure (HF) is a condition in which the heart does not work well to pump blood around the body. About half of all people with HF have a type in which the heart is very stiff called heart failure with preserved ejection fraction or </w:t>
      </w:r>
      <w:proofErr w:type="spellStart"/>
      <w:r w:rsidRPr="00405324">
        <w:rPr>
          <w:rFonts w:asciiTheme="minorHAnsi" w:hAnsiTheme="minorHAnsi" w:cs="Arial"/>
          <w:color w:val="000000"/>
          <w:szCs w:val="20"/>
        </w:rPr>
        <w:t>HFpEF</w:t>
      </w:r>
      <w:proofErr w:type="spellEnd"/>
      <w:r w:rsidRPr="00405324">
        <w:rPr>
          <w:rFonts w:asciiTheme="minorHAnsi" w:hAnsiTheme="minorHAnsi" w:cs="Arial"/>
          <w:color w:val="000000"/>
          <w:szCs w:val="20"/>
        </w:rPr>
        <w:t xml:space="preserve">. </w:t>
      </w:r>
      <w:r w:rsidR="00462792" w:rsidRPr="00405324">
        <w:rPr>
          <w:rFonts w:asciiTheme="minorHAnsi" w:hAnsiTheme="minorHAnsi" w:cs="Arial"/>
          <w:color w:val="000000"/>
          <w:szCs w:val="20"/>
        </w:rPr>
        <w:t xml:space="preserve">The </w:t>
      </w:r>
      <w:r w:rsidRPr="00405324">
        <w:rPr>
          <w:rFonts w:asciiTheme="minorHAnsi" w:hAnsiTheme="minorHAnsi" w:cs="Arial"/>
          <w:color w:val="000000"/>
          <w:szCs w:val="20"/>
        </w:rPr>
        <w:t>Optimise-</w:t>
      </w:r>
      <w:proofErr w:type="spellStart"/>
      <w:r w:rsidRPr="00405324">
        <w:rPr>
          <w:rFonts w:asciiTheme="minorHAnsi" w:hAnsiTheme="minorHAnsi" w:cs="Arial"/>
          <w:color w:val="000000"/>
          <w:szCs w:val="20"/>
        </w:rPr>
        <w:t>HFpEF</w:t>
      </w:r>
      <w:proofErr w:type="spellEnd"/>
      <w:r w:rsidRPr="00405324">
        <w:rPr>
          <w:rFonts w:asciiTheme="minorHAnsi" w:hAnsiTheme="minorHAnsi" w:cs="Arial"/>
          <w:color w:val="000000"/>
          <w:szCs w:val="20"/>
        </w:rPr>
        <w:t xml:space="preserve"> </w:t>
      </w:r>
      <w:r w:rsidR="00462792" w:rsidRPr="00405324">
        <w:rPr>
          <w:rFonts w:asciiTheme="minorHAnsi" w:hAnsiTheme="minorHAnsi" w:cs="Arial"/>
          <w:color w:val="000000"/>
          <w:szCs w:val="20"/>
        </w:rPr>
        <w:t xml:space="preserve">research programme includes </w:t>
      </w:r>
      <w:r w:rsidR="004B22C3">
        <w:rPr>
          <w:rFonts w:asciiTheme="minorHAnsi" w:hAnsiTheme="minorHAnsi" w:cs="Arial"/>
          <w:color w:val="000000"/>
          <w:szCs w:val="20"/>
        </w:rPr>
        <w:t>talking to</w:t>
      </w:r>
      <w:r w:rsidR="00462792" w:rsidRPr="00405324">
        <w:rPr>
          <w:rFonts w:asciiTheme="minorHAnsi" w:hAnsiTheme="minorHAnsi" w:cs="Arial"/>
          <w:color w:val="000000"/>
          <w:szCs w:val="20"/>
        </w:rPr>
        <w:t xml:space="preserve"> patient</w:t>
      </w:r>
      <w:r w:rsidR="004B22C3">
        <w:rPr>
          <w:rFonts w:asciiTheme="minorHAnsi" w:hAnsiTheme="minorHAnsi" w:cs="Arial"/>
          <w:color w:val="000000"/>
          <w:szCs w:val="20"/>
        </w:rPr>
        <w:t>s</w:t>
      </w:r>
      <w:r w:rsidR="00462792" w:rsidRPr="00405324">
        <w:rPr>
          <w:rFonts w:asciiTheme="minorHAnsi" w:hAnsiTheme="minorHAnsi" w:cs="Arial"/>
          <w:color w:val="000000"/>
          <w:szCs w:val="20"/>
        </w:rPr>
        <w:t xml:space="preserve"> and providers </w:t>
      </w:r>
      <w:r w:rsidR="004B22C3">
        <w:rPr>
          <w:rFonts w:asciiTheme="minorHAnsi" w:hAnsiTheme="minorHAnsi" w:cs="Arial"/>
          <w:color w:val="000000"/>
          <w:szCs w:val="20"/>
        </w:rPr>
        <w:t xml:space="preserve">about </w:t>
      </w:r>
      <w:proofErr w:type="spellStart"/>
      <w:r w:rsidR="004B22C3">
        <w:rPr>
          <w:rFonts w:asciiTheme="minorHAnsi" w:hAnsiTheme="minorHAnsi" w:cs="Arial"/>
          <w:color w:val="000000"/>
          <w:szCs w:val="20"/>
        </w:rPr>
        <w:t>HFpEF</w:t>
      </w:r>
      <w:proofErr w:type="spellEnd"/>
      <w:r w:rsidR="00462792" w:rsidRPr="00405324">
        <w:rPr>
          <w:rFonts w:asciiTheme="minorHAnsi" w:hAnsiTheme="minorHAnsi" w:cs="Arial"/>
          <w:color w:val="000000"/>
          <w:szCs w:val="20"/>
        </w:rPr>
        <w:t xml:space="preserve">, a cohort study that will </w:t>
      </w:r>
      <w:r w:rsidRPr="00405324">
        <w:rPr>
          <w:rFonts w:asciiTheme="minorHAnsi" w:hAnsiTheme="minorHAnsi" w:cs="Arial"/>
          <w:color w:val="000000"/>
          <w:szCs w:val="20"/>
        </w:rPr>
        <w:t xml:space="preserve">identify and follow a group of patients with this type of HF for a year to better understand their HF, </w:t>
      </w:r>
      <w:r w:rsidR="00462792" w:rsidRPr="00405324">
        <w:rPr>
          <w:rFonts w:asciiTheme="minorHAnsi" w:hAnsiTheme="minorHAnsi" w:cs="Arial"/>
          <w:color w:val="000000"/>
          <w:szCs w:val="20"/>
        </w:rPr>
        <w:t xml:space="preserve">and </w:t>
      </w:r>
      <w:r w:rsidR="004B22C3">
        <w:rPr>
          <w:rFonts w:asciiTheme="minorHAnsi" w:hAnsiTheme="minorHAnsi" w:cs="Arial"/>
          <w:color w:val="000000"/>
          <w:szCs w:val="20"/>
        </w:rPr>
        <w:t>exploring patients’ thoughts about</w:t>
      </w:r>
      <w:r w:rsidR="00462792" w:rsidRPr="00405324">
        <w:rPr>
          <w:rFonts w:asciiTheme="minorHAnsi" w:hAnsiTheme="minorHAnsi" w:cs="Arial"/>
          <w:color w:val="000000"/>
          <w:szCs w:val="20"/>
        </w:rPr>
        <w:t xml:space="preserve"> hospitalisation</w:t>
      </w:r>
      <w:r w:rsidR="004B22C3">
        <w:rPr>
          <w:rFonts w:asciiTheme="minorHAnsi" w:hAnsiTheme="minorHAnsi" w:cs="Arial"/>
          <w:color w:val="000000"/>
          <w:szCs w:val="20"/>
        </w:rPr>
        <w:t xml:space="preserve"> and care between hospital and home,</w:t>
      </w:r>
      <w:r w:rsidR="00462792" w:rsidRPr="00405324">
        <w:rPr>
          <w:rFonts w:asciiTheme="minorHAnsi" w:hAnsiTheme="minorHAnsi" w:cs="Arial"/>
          <w:color w:val="000000"/>
          <w:szCs w:val="20"/>
        </w:rPr>
        <w:t xml:space="preserve"> and </w:t>
      </w:r>
      <w:r w:rsidR="004B22C3">
        <w:rPr>
          <w:rFonts w:asciiTheme="minorHAnsi" w:hAnsiTheme="minorHAnsi" w:cs="Arial"/>
          <w:color w:val="000000"/>
          <w:szCs w:val="20"/>
        </w:rPr>
        <w:t>its</w:t>
      </w:r>
      <w:r w:rsidR="004B22C3" w:rsidRPr="00405324">
        <w:rPr>
          <w:rFonts w:asciiTheme="minorHAnsi" w:hAnsiTheme="minorHAnsi" w:cs="Arial"/>
          <w:color w:val="000000"/>
          <w:szCs w:val="20"/>
        </w:rPr>
        <w:t xml:space="preserve"> </w:t>
      </w:r>
      <w:r w:rsidR="00462792" w:rsidRPr="00405324">
        <w:rPr>
          <w:rFonts w:asciiTheme="minorHAnsi" w:hAnsiTheme="minorHAnsi" w:cs="Arial"/>
          <w:color w:val="000000"/>
          <w:szCs w:val="20"/>
        </w:rPr>
        <w:t xml:space="preserve">impact for both patients and their </w:t>
      </w:r>
      <w:proofErr w:type="spellStart"/>
      <w:r w:rsidR="00462792" w:rsidRPr="00405324">
        <w:rPr>
          <w:rFonts w:asciiTheme="minorHAnsi" w:hAnsiTheme="minorHAnsi" w:cs="Arial"/>
          <w:color w:val="000000"/>
          <w:szCs w:val="20"/>
        </w:rPr>
        <w:t>carers</w:t>
      </w:r>
      <w:proofErr w:type="spellEnd"/>
      <w:r w:rsidRPr="00405324">
        <w:rPr>
          <w:rFonts w:asciiTheme="minorHAnsi" w:hAnsiTheme="minorHAnsi" w:cs="Arial"/>
          <w:color w:val="000000"/>
          <w:szCs w:val="20"/>
        </w:rPr>
        <w:t xml:space="preserve">. </w:t>
      </w:r>
      <w:r w:rsidR="00462792" w:rsidRPr="00405324">
        <w:rPr>
          <w:rFonts w:asciiTheme="minorHAnsi" w:hAnsiTheme="minorHAnsi" w:cs="Arial"/>
          <w:color w:val="000000"/>
          <w:szCs w:val="20"/>
        </w:rPr>
        <w:t xml:space="preserve"> To explore </w:t>
      </w:r>
      <w:r w:rsidR="00BE4C36" w:rsidRPr="00405324">
        <w:rPr>
          <w:rFonts w:asciiTheme="minorHAnsi" w:hAnsiTheme="minorHAnsi" w:cs="Arial"/>
          <w:color w:val="000000"/>
          <w:szCs w:val="20"/>
        </w:rPr>
        <w:t xml:space="preserve">hospitalisation and </w:t>
      </w:r>
      <w:r w:rsidRPr="00405324">
        <w:rPr>
          <w:rFonts w:asciiTheme="minorHAnsi" w:hAnsiTheme="minorHAnsi" w:cs="Arial"/>
          <w:color w:val="000000"/>
          <w:szCs w:val="20"/>
        </w:rPr>
        <w:t>the needs of informal carers (usually a family member</w:t>
      </w:r>
      <w:r w:rsidR="008F69C2">
        <w:rPr>
          <w:rFonts w:asciiTheme="minorHAnsi" w:hAnsiTheme="minorHAnsi" w:cs="Arial"/>
          <w:color w:val="000000"/>
          <w:szCs w:val="20"/>
        </w:rPr>
        <w:t xml:space="preserve"> or friend</w:t>
      </w:r>
      <w:r w:rsidRPr="00405324">
        <w:rPr>
          <w:rFonts w:asciiTheme="minorHAnsi" w:hAnsiTheme="minorHAnsi" w:cs="Arial"/>
          <w:color w:val="000000"/>
          <w:szCs w:val="20"/>
        </w:rPr>
        <w:t>)</w:t>
      </w:r>
      <w:r w:rsidR="008F69C2">
        <w:rPr>
          <w:rFonts w:asciiTheme="minorHAnsi" w:hAnsiTheme="minorHAnsi" w:cs="Arial"/>
          <w:color w:val="000000"/>
          <w:szCs w:val="20"/>
        </w:rPr>
        <w:t xml:space="preserve"> a small </w:t>
      </w:r>
      <w:proofErr w:type="spellStart"/>
      <w:r w:rsidR="008F69C2">
        <w:rPr>
          <w:rFonts w:asciiTheme="minorHAnsi" w:hAnsiTheme="minorHAnsi" w:cs="Arial"/>
          <w:color w:val="000000"/>
          <w:szCs w:val="20"/>
        </w:rPr>
        <w:t>substudy</w:t>
      </w:r>
      <w:proofErr w:type="spellEnd"/>
      <w:r w:rsidR="008F69C2">
        <w:rPr>
          <w:rFonts w:asciiTheme="minorHAnsi" w:hAnsiTheme="minorHAnsi" w:cs="Arial"/>
          <w:color w:val="000000"/>
          <w:szCs w:val="20"/>
        </w:rPr>
        <w:t xml:space="preserve"> (Work Package 2c) is proposed that will 1) </w:t>
      </w:r>
      <w:r w:rsidRPr="00405324">
        <w:rPr>
          <w:rFonts w:asciiTheme="minorHAnsi" w:hAnsiTheme="minorHAnsi" w:cs="Arial"/>
          <w:color w:val="000000"/>
          <w:szCs w:val="20"/>
        </w:rPr>
        <w:t xml:space="preserve">interview patients and carers about what they think led to </w:t>
      </w:r>
      <w:r w:rsidR="008F69C2">
        <w:rPr>
          <w:rFonts w:asciiTheme="minorHAnsi" w:hAnsiTheme="minorHAnsi" w:cs="Arial"/>
          <w:color w:val="000000"/>
          <w:szCs w:val="20"/>
        </w:rPr>
        <w:t xml:space="preserve">them </w:t>
      </w:r>
      <w:r w:rsidRPr="00405324">
        <w:rPr>
          <w:rFonts w:asciiTheme="minorHAnsi" w:hAnsiTheme="minorHAnsi" w:cs="Arial"/>
          <w:color w:val="000000"/>
          <w:szCs w:val="20"/>
        </w:rPr>
        <w:t>being admitted, and their experience in hospital and after discharge</w:t>
      </w:r>
      <w:r w:rsidR="008F69C2">
        <w:rPr>
          <w:rFonts w:asciiTheme="minorHAnsi" w:hAnsiTheme="minorHAnsi" w:cs="Arial"/>
          <w:color w:val="000000"/>
          <w:szCs w:val="20"/>
        </w:rPr>
        <w:t xml:space="preserve"> and 2)</w:t>
      </w:r>
      <w:r w:rsidRPr="00405324">
        <w:rPr>
          <w:rFonts w:asciiTheme="minorHAnsi" w:hAnsiTheme="minorHAnsi" w:cs="Arial"/>
          <w:color w:val="000000"/>
          <w:szCs w:val="20"/>
        </w:rPr>
        <w:t xml:space="preserve"> </w:t>
      </w:r>
      <w:r w:rsidR="008F69C2">
        <w:rPr>
          <w:rFonts w:asciiTheme="minorHAnsi" w:hAnsiTheme="minorHAnsi" w:cs="Arial"/>
          <w:color w:val="000000"/>
          <w:szCs w:val="20"/>
        </w:rPr>
        <w:t xml:space="preserve">exploring the needs of </w:t>
      </w:r>
      <w:r w:rsidRPr="00405324">
        <w:rPr>
          <w:rFonts w:asciiTheme="minorHAnsi" w:hAnsiTheme="minorHAnsi" w:cs="Arial"/>
          <w:color w:val="000000"/>
          <w:szCs w:val="20"/>
        </w:rPr>
        <w:t xml:space="preserve">carers of patients with </w:t>
      </w:r>
      <w:proofErr w:type="spellStart"/>
      <w:r w:rsidRPr="00405324">
        <w:rPr>
          <w:rFonts w:asciiTheme="minorHAnsi" w:hAnsiTheme="minorHAnsi" w:cs="Arial"/>
          <w:color w:val="000000"/>
          <w:szCs w:val="20"/>
        </w:rPr>
        <w:t>HFpEF</w:t>
      </w:r>
      <w:proofErr w:type="spellEnd"/>
      <w:r w:rsidRPr="00405324">
        <w:rPr>
          <w:rFonts w:asciiTheme="minorHAnsi" w:hAnsiTheme="minorHAnsi" w:cs="Arial"/>
          <w:color w:val="000000"/>
          <w:szCs w:val="20"/>
        </w:rPr>
        <w:t xml:space="preserve"> to </w:t>
      </w:r>
      <w:r w:rsidR="008F69C2">
        <w:rPr>
          <w:rFonts w:asciiTheme="minorHAnsi" w:hAnsiTheme="minorHAnsi" w:cs="Arial"/>
          <w:color w:val="000000"/>
          <w:szCs w:val="20"/>
        </w:rPr>
        <w:t>establish what support they require.</w:t>
      </w:r>
      <w:r w:rsidRPr="00405324">
        <w:rPr>
          <w:rFonts w:asciiTheme="minorHAnsi" w:hAnsiTheme="minorHAnsi" w:cs="Arial"/>
          <w:color w:val="000000"/>
          <w:szCs w:val="20"/>
        </w:rPr>
        <w:t xml:space="preserve">  We will also explore their views on a tool that helps carers assess support needs.</w:t>
      </w:r>
    </w:p>
    <w:p w:rsidR="008F69C2" w:rsidRDefault="008F69C2" w:rsidP="007173AC">
      <w:pPr>
        <w:autoSpaceDE w:val="0"/>
        <w:autoSpaceDN w:val="0"/>
        <w:adjustRightInd w:val="0"/>
        <w:jc w:val="both"/>
        <w:rPr>
          <w:rFonts w:asciiTheme="minorHAnsi" w:hAnsiTheme="minorHAnsi" w:cs="Arial"/>
          <w:color w:val="000000"/>
          <w:szCs w:val="20"/>
        </w:rPr>
      </w:pPr>
    </w:p>
    <w:p w:rsidR="00D877F2" w:rsidRDefault="007173AC" w:rsidP="007173AC">
      <w:pPr>
        <w:autoSpaceDE w:val="0"/>
        <w:autoSpaceDN w:val="0"/>
        <w:adjustRightInd w:val="0"/>
        <w:jc w:val="both"/>
        <w:rPr>
          <w:rFonts w:asciiTheme="minorHAnsi" w:hAnsiTheme="minorHAnsi" w:cs="Arial"/>
          <w:color w:val="000000"/>
          <w:szCs w:val="20"/>
        </w:rPr>
      </w:pPr>
      <w:r w:rsidRPr="00405324">
        <w:rPr>
          <w:rFonts w:asciiTheme="minorHAnsi" w:hAnsiTheme="minorHAnsi" w:cs="Arial"/>
          <w:color w:val="000000"/>
          <w:szCs w:val="20"/>
        </w:rPr>
        <w:t xml:space="preserve">Interviews with patients and carers will be confidential, held in a place of the participant’s choosing, audio-recorded and then typed out.  This information will help us to plan better care and develop a programme of management for patients with </w:t>
      </w:r>
      <w:proofErr w:type="spellStart"/>
      <w:r w:rsidRPr="00405324">
        <w:rPr>
          <w:rFonts w:asciiTheme="minorHAnsi" w:hAnsiTheme="minorHAnsi" w:cs="Arial"/>
          <w:color w:val="000000"/>
          <w:szCs w:val="20"/>
        </w:rPr>
        <w:t>HFpEF</w:t>
      </w:r>
      <w:proofErr w:type="spellEnd"/>
      <w:r w:rsidRPr="00405324">
        <w:rPr>
          <w:rFonts w:asciiTheme="minorHAnsi" w:hAnsiTheme="minorHAnsi" w:cs="Arial"/>
          <w:color w:val="000000"/>
          <w:szCs w:val="20"/>
        </w:rPr>
        <w:t xml:space="preserve"> </w:t>
      </w:r>
      <w:r w:rsidR="00560658">
        <w:rPr>
          <w:rFonts w:asciiTheme="minorHAnsi" w:hAnsiTheme="minorHAnsi" w:cs="Arial"/>
          <w:color w:val="000000"/>
          <w:szCs w:val="20"/>
        </w:rPr>
        <w:t xml:space="preserve">and their carers </w:t>
      </w:r>
      <w:r w:rsidRPr="00405324">
        <w:rPr>
          <w:rFonts w:asciiTheme="minorHAnsi" w:hAnsiTheme="minorHAnsi" w:cs="Arial"/>
          <w:color w:val="000000"/>
          <w:szCs w:val="20"/>
        </w:rPr>
        <w:t>involving primary care and specialist services. The final agreed optimised management programme will be tested in future studies to see whether it improves patients’ care and health outcomes.</w:t>
      </w:r>
    </w:p>
    <w:p w:rsidR="007173AC" w:rsidRPr="007173AC" w:rsidRDefault="007173AC" w:rsidP="007173AC">
      <w:pPr>
        <w:autoSpaceDE w:val="0"/>
        <w:autoSpaceDN w:val="0"/>
        <w:adjustRightInd w:val="0"/>
        <w:jc w:val="both"/>
        <w:rPr>
          <w:rFonts w:asciiTheme="minorHAnsi" w:hAnsiTheme="minorHAnsi" w:cs="Arial"/>
          <w:color w:val="000000"/>
          <w:szCs w:val="20"/>
        </w:rPr>
      </w:pPr>
    </w:p>
    <w:p w:rsidR="00D877F2" w:rsidRPr="0030689A" w:rsidRDefault="00D877F2" w:rsidP="001E0BFC">
      <w:pPr>
        <w:pStyle w:val="Heading2"/>
      </w:pPr>
      <w:bookmarkStart w:id="6" w:name="_Toc3989803"/>
      <w:r w:rsidRPr="0030689A">
        <w:t xml:space="preserve">2.1 </w:t>
      </w:r>
      <w:r w:rsidR="00B07717" w:rsidRPr="0030689A">
        <w:t>Abstract</w:t>
      </w:r>
      <w:bookmarkEnd w:id="6"/>
    </w:p>
    <w:p w:rsidR="00D877F2" w:rsidRPr="0030689A" w:rsidRDefault="00D877F2" w:rsidP="00436915">
      <w:pPr>
        <w:autoSpaceDE w:val="0"/>
        <w:autoSpaceDN w:val="0"/>
        <w:adjustRightInd w:val="0"/>
        <w:jc w:val="both"/>
        <w:rPr>
          <w:rFonts w:asciiTheme="minorHAnsi" w:hAnsiTheme="minorHAnsi" w:cs="Arial"/>
          <w:color w:val="000000"/>
          <w:szCs w:val="22"/>
        </w:rPr>
      </w:pPr>
    </w:p>
    <w:p w:rsidR="00231C84" w:rsidRDefault="005A01E3" w:rsidP="00436915">
      <w:pPr>
        <w:autoSpaceDE w:val="0"/>
        <w:autoSpaceDN w:val="0"/>
        <w:adjustRightInd w:val="0"/>
        <w:jc w:val="both"/>
        <w:rPr>
          <w:rFonts w:asciiTheme="minorHAnsi" w:hAnsiTheme="minorHAnsi" w:cs="Arial"/>
          <w:b/>
          <w:sz w:val="28"/>
          <w:szCs w:val="22"/>
        </w:rPr>
      </w:pPr>
      <w:r w:rsidRPr="0030689A">
        <w:rPr>
          <w:rFonts w:asciiTheme="minorHAnsi" w:hAnsiTheme="minorHAnsi" w:cs="Arial"/>
          <w:color w:val="000000"/>
          <w:szCs w:val="22"/>
        </w:rPr>
        <w:t>Heart failure (HF) accounts for</w:t>
      </w:r>
      <w:r w:rsidR="00560658">
        <w:rPr>
          <w:rFonts w:asciiTheme="minorHAnsi" w:hAnsiTheme="minorHAnsi" w:cs="Arial"/>
          <w:color w:val="000000"/>
          <w:szCs w:val="22"/>
        </w:rPr>
        <w:t xml:space="preserve"> </w:t>
      </w:r>
      <w:r w:rsidR="00560658" w:rsidRPr="0030689A">
        <w:rPr>
          <w:rFonts w:asciiTheme="minorHAnsi" w:hAnsiTheme="minorHAnsi" w:cs="Arial"/>
          <w:color w:val="000000"/>
          <w:szCs w:val="22"/>
        </w:rPr>
        <w:t>5% of emergency hospitalisations</w:t>
      </w:r>
      <w:r w:rsidRPr="0030689A">
        <w:rPr>
          <w:rFonts w:asciiTheme="minorHAnsi" w:hAnsiTheme="minorHAnsi" w:cs="Arial"/>
          <w:color w:val="000000"/>
          <w:szCs w:val="22"/>
        </w:rPr>
        <w:t xml:space="preserve">, and </w:t>
      </w:r>
      <w:r w:rsidR="00560658" w:rsidRPr="0030689A">
        <w:rPr>
          <w:rFonts w:asciiTheme="minorHAnsi" w:hAnsiTheme="minorHAnsi" w:cs="Arial"/>
          <w:color w:val="000000"/>
          <w:szCs w:val="22"/>
        </w:rPr>
        <w:t>2% of NHS expenditure</w:t>
      </w:r>
      <w:r w:rsidRPr="0030689A">
        <w:rPr>
          <w:rFonts w:asciiTheme="minorHAnsi" w:hAnsiTheme="minorHAnsi" w:cs="Arial"/>
          <w:color w:val="000000"/>
          <w:szCs w:val="22"/>
        </w:rPr>
        <w:t>. Patients</w:t>
      </w:r>
      <w:r w:rsidRPr="0030689A">
        <w:rPr>
          <w:rFonts w:asciiTheme="minorHAnsi" w:hAnsiTheme="minorHAnsi" w:cs="Arial"/>
          <w:szCs w:val="22"/>
        </w:rPr>
        <w:t xml:space="preserve"> with HF with preserved ejection fraction (</w:t>
      </w:r>
      <w:proofErr w:type="spellStart"/>
      <w:r w:rsidRPr="0030689A">
        <w:rPr>
          <w:rFonts w:asciiTheme="minorHAnsi" w:hAnsiTheme="minorHAnsi" w:cs="Arial"/>
          <w:szCs w:val="22"/>
        </w:rPr>
        <w:t>HFpEF</w:t>
      </w:r>
      <w:proofErr w:type="spellEnd"/>
      <w:r w:rsidRPr="0030689A">
        <w:rPr>
          <w:rFonts w:asciiTheme="minorHAnsi" w:hAnsiTheme="minorHAnsi" w:cs="Arial"/>
          <w:szCs w:val="22"/>
        </w:rPr>
        <w:t xml:space="preserve">) are older, have more </w:t>
      </w:r>
      <w:proofErr w:type="gramStart"/>
      <w:r w:rsidRPr="0030689A">
        <w:rPr>
          <w:rFonts w:asciiTheme="minorHAnsi" w:hAnsiTheme="minorHAnsi" w:cs="Arial"/>
          <w:szCs w:val="22"/>
        </w:rPr>
        <w:t>comorbidities</w:t>
      </w:r>
      <w:proofErr w:type="gramEnd"/>
      <w:r w:rsidRPr="0030689A">
        <w:rPr>
          <w:rFonts w:asciiTheme="minorHAnsi" w:hAnsiTheme="minorHAnsi" w:cs="Arial"/>
          <w:szCs w:val="22"/>
        </w:rPr>
        <w:t>, have similarly poor or worse outcomes compared to patients with reduced ejection fraction (</w:t>
      </w:r>
      <w:proofErr w:type="spellStart"/>
      <w:r w:rsidRPr="0030689A">
        <w:rPr>
          <w:rFonts w:asciiTheme="minorHAnsi" w:hAnsiTheme="minorHAnsi" w:cs="Arial"/>
          <w:szCs w:val="22"/>
        </w:rPr>
        <w:t>HFrEF</w:t>
      </w:r>
      <w:proofErr w:type="spellEnd"/>
      <w:r w:rsidRPr="0030689A">
        <w:rPr>
          <w:rFonts w:asciiTheme="minorHAnsi" w:hAnsiTheme="minorHAnsi" w:cs="Arial"/>
          <w:szCs w:val="22"/>
        </w:rPr>
        <w:t>), and currently lack an evidence base for treatment.</w:t>
      </w:r>
      <w:r w:rsidR="00B66F72">
        <w:rPr>
          <w:rFonts w:asciiTheme="minorHAnsi" w:hAnsiTheme="minorHAnsi" w:cs="Arial"/>
          <w:szCs w:val="20"/>
        </w:rPr>
        <w:t xml:space="preserve">  </w:t>
      </w:r>
      <w:r w:rsidR="00231C84" w:rsidRPr="00471B85">
        <w:rPr>
          <w:rFonts w:asciiTheme="minorHAnsi" w:hAnsiTheme="minorHAnsi" w:cs="Arial"/>
          <w:szCs w:val="20"/>
        </w:rPr>
        <w:t xml:space="preserve">Developing an optimised programme of management for patients with </w:t>
      </w:r>
      <w:proofErr w:type="spellStart"/>
      <w:r w:rsidR="00231C84" w:rsidRPr="00471B85">
        <w:rPr>
          <w:rFonts w:asciiTheme="minorHAnsi" w:hAnsiTheme="minorHAnsi" w:cs="Arial"/>
          <w:szCs w:val="20"/>
        </w:rPr>
        <w:t>HFpEF</w:t>
      </w:r>
      <w:proofErr w:type="spellEnd"/>
      <w:r w:rsidR="00231C84" w:rsidRPr="00471B85">
        <w:rPr>
          <w:rFonts w:asciiTheme="minorHAnsi" w:hAnsiTheme="minorHAnsi" w:cs="Arial"/>
          <w:szCs w:val="20"/>
        </w:rPr>
        <w:t xml:space="preserve"> has to take into consideration the uncertain trajectory of HF, changes in needs for support associated with HF exacerbation or hospitalisation due to comorbid conditions, and high readmission rates post discharge. Reducing high (re)hospitalisation rates requires accurate information about reasons for admissions, and patient</w:t>
      </w:r>
      <w:r w:rsidR="00560658">
        <w:rPr>
          <w:rFonts w:asciiTheme="minorHAnsi" w:hAnsiTheme="minorHAnsi" w:cs="Arial"/>
          <w:szCs w:val="20"/>
        </w:rPr>
        <w:t>s’</w:t>
      </w:r>
      <w:r w:rsidR="00231C84" w:rsidRPr="00471B85">
        <w:rPr>
          <w:rFonts w:asciiTheme="minorHAnsi" w:hAnsiTheme="minorHAnsi" w:cs="Arial"/>
          <w:szCs w:val="20"/>
        </w:rPr>
        <w:t>/carer</w:t>
      </w:r>
      <w:r w:rsidR="00560658">
        <w:rPr>
          <w:rFonts w:asciiTheme="minorHAnsi" w:hAnsiTheme="minorHAnsi" w:cs="Arial"/>
          <w:szCs w:val="20"/>
        </w:rPr>
        <w:t>s’</w:t>
      </w:r>
      <w:r w:rsidR="00231C84" w:rsidRPr="00471B85">
        <w:rPr>
          <w:rFonts w:asciiTheme="minorHAnsi" w:hAnsiTheme="minorHAnsi" w:cs="Arial"/>
          <w:szCs w:val="20"/>
        </w:rPr>
        <w:t xml:space="preserve"> perceptions and experiences of transition</w:t>
      </w:r>
      <w:r w:rsidR="00E66AD1">
        <w:rPr>
          <w:rFonts w:asciiTheme="minorHAnsi" w:hAnsiTheme="minorHAnsi" w:cs="Arial"/>
          <w:szCs w:val="20"/>
        </w:rPr>
        <w:t>s</w:t>
      </w:r>
      <w:r w:rsidR="00231C84" w:rsidRPr="00471B85">
        <w:rPr>
          <w:rFonts w:asciiTheme="minorHAnsi" w:hAnsiTheme="minorHAnsi" w:cs="Arial"/>
          <w:szCs w:val="20"/>
        </w:rPr>
        <w:t xml:space="preserve"> of care</w:t>
      </w:r>
      <w:r w:rsidR="00E66AD1">
        <w:rPr>
          <w:rFonts w:asciiTheme="minorHAnsi" w:hAnsiTheme="minorHAnsi" w:cs="Arial"/>
          <w:szCs w:val="20"/>
        </w:rPr>
        <w:t xml:space="preserve"> such as going from hospital to home</w:t>
      </w:r>
      <w:r w:rsidR="00231C84" w:rsidRPr="00471B85">
        <w:rPr>
          <w:rFonts w:asciiTheme="minorHAnsi" w:hAnsiTheme="minorHAnsi" w:cs="Arial"/>
          <w:szCs w:val="20"/>
        </w:rPr>
        <w:t>.</w:t>
      </w:r>
      <w:r w:rsidR="001B34B6" w:rsidRPr="00471B85">
        <w:rPr>
          <w:rFonts w:asciiTheme="minorHAnsi" w:hAnsiTheme="minorHAnsi" w:cs="Arial"/>
          <w:szCs w:val="20"/>
        </w:rPr>
        <w:t xml:space="preserve"> In addition, the </w:t>
      </w:r>
      <w:r w:rsidR="00231C84" w:rsidRPr="00471B85">
        <w:rPr>
          <w:rFonts w:asciiTheme="minorHAnsi" w:hAnsiTheme="minorHAnsi" w:cs="Arial"/>
          <w:szCs w:val="20"/>
        </w:rPr>
        <w:t>vital role of carers</w:t>
      </w:r>
      <w:r w:rsidR="001B34B6" w:rsidRPr="00471B85">
        <w:rPr>
          <w:rFonts w:asciiTheme="minorHAnsi" w:hAnsiTheme="minorHAnsi" w:cs="Arial"/>
          <w:szCs w:val="20"/>
        </w:rPr>
        <w:t xml:space="preserve"> is also important to recognise. Informal carer information is especially important given their roles as co-workers providing practical and emotional support to patients including medication management. S</w:t>
      </w:r>
      <w:r w:rsidR="00231C84" w:rsidRPr="00471B85">
        <w:rPr>
          <w:rFonts w:asciiTheme="minorHAnsi" w:hAnsiTheme="minorHAnsi" w:cs="Arial"/>
          <w:szCs w:val="20"/>
        </w:rPr>
        <w:t xml:space="preserve">upporting their needs enables them to support patients as well as looking after themselves.  Unfortunately carers are rarely identified and their needs </w:t>
      </w:r>
      <w:r w:rsidR="001B34B6" w:rsidRPr="00471B85">
        <w:rPr>
          <w:rFonts w:asciiTheme="minorHAnsi" w:hAnsiTheme="minorHAnsi" w:cs="Arial"/>
          <w:szCs w:val="20"/>
        </w:rPr>
        <w:t xml:space="preserve">and support required </w:t>
      </w:r>
      <w:r w:rsidR="00231C84" w:rsidRPr="00471B85">
        <w:rPr>
          <w:rFonts w:asciiTheme="minorHAnsi" w:hAnsiTheme="minorHAnsi" w:cs="Arial"/>
          <w:szCs w:val="20"/>
        </w:rPr>
        <w:t xml:space="preserve">seldom assessed or </w:t>
      </w:r>
      <w:r w:rsidR="001B34B6" w:rsidRPr="00471B85">
        <w:rPr>
          <w:rFonts w:asciiTheme="minorHAnsi" w:hAnsiTheme="minorHAnsi" w:cs="Arial"/>
          <w:szCs w:val="20"/>
        </w:rPr>
        <w:t xml:space="preserve">addressed. </w:t>
      </w:r>
      <w:r w:rsidR="001B34B6" w:rsidRPr="00471B85">
        <w:rPr>
          <w:rFonts w:asciiTheme="minorHAnsi" w:hAnsiTheme="minorHAnsi" w:cs="Arial"/>
          <w:szCs w:val="22"/>
        </w:rPr>
        <w:t>This is the void that this project will address.</w:t>
      </w:r>
      <w:r w:rsidR="008A6BCB">
        <w:rPr>
          <w:rFonts w:asciiTheme="minorHAnsi" w:hAnsiTheme="minorHAnsi" w:cs="Arial"/>
          <w:szCs w:val="20"/>
        </w:rPr>
        <w:t xml:space="preserve">  </w:t>
      </w:r>
      <w:r w:rsidR="00231C84" w:rsidRPr="00471B85">
        <w:rPr>
          <w:rFonts w:asciiTheme="minorHAnsi" w:hAnsiTheme="minorHAnsi" w:cs="Arial"/>
          <w:szCs w:val="20"/>
        </w:rPr>
        <w:t>These additional data will enhance the information from the cohort study</w:t>
      </w:r>
      <w:r w:rsidR="001B34B6" w:rsidRPr="00471B85">
        <w:rPr>
          <w:rFonts w:asciiTheme="minorHAnsi" w:hAnsiTheme="minorHAnsi" w:cs="Arial"/>
          <w:szCs w:val="20"/>
        </w:rPr>
        <w:t xml:space="preserve"> (Optimise-</w:t>
      </w:r>
      <w:proofErr w:type="spellStart"/>
      <w:r w:rsidR="001B34B6" w:rsidRPr="00471B85">
        <w:rPr>
          <w:rFonts w:asciiTheme="minorHAnsi" w:hAnsiTheme="minorHAnsi" w:cs="Arial"/>
          <w:szCs w:val="20"/>
        </w:rPr>
        <w:t>HFpEF</w:t>
      </w:r>
      <w:proofErr w:type="spellEnd"/>
      <w:r w:rsidR="001B34B6" w:rsidRPr="00471B85">
        <w:rPr>
          <w:rFonts w:asciiTheme="minorHAnsi" w:hAnsiTheme="minorHAnsi" w:cs="Arial"/>
          <w:szCs w:val="20"/>
        </w:rPr>
        <w:t>)</w:t>
      </w:r>
      <w:r w:rsidR="00231C84" w:rsidRPr="00471B85">
        <w:rPr>
          <w:rFonts w:asciiTheme="minorHAnsi" w:hAnsiTheme="minorHAnsi" w:cs="Arial"/>
          <w:szCs w:val="20"/>
        </w:rPr>
        <w:t>, which will inform the next phase of Optim</w:t>
      </w:r>
      <w:r w:rsidR="00471B85" w:rsidRPr="00471B85">
        <w:rPr>
          <w:rFonts w:asciiTheme="minorHAnsi" w:hAnsiTheme="minorHAnsi" w:cs="Arial"/>
          <w:szCs w:val="20"/>
        </w:rPr>
        <w:t>i</w:t>
      </w:r>
      <w:r w:rsidR="00231C84" w:rsidRPr="00471B85">
        <w:rPr>
          <w:rFonts w:asciiTheme="minorHAnsi" w:hAnsiTheme="minorHAnsi" w:cs="Arial"/>
          <w:szCs w:val="20"/>
        </w:rPr>
        <w:t>se-</w:t>
      </w:r>
      <w:proofErr w:type="spellStart"/>
      <w:r w:rsidR="00231C84" w:rsidRPr="00471B85">
        <w:rPr>
          <w:rFonts w:asciiTheme="minorHAnsi" w:hAnsiTheme="minorHAnsi" w:cs="Arial"/>
          <w:szCs w:val="20"/>
        </w:rPr>
        <w:t>HFpEF</w:t>
      </w:r>
      <w:proofErr w:type="spellEnd"/>
      <w:r w:rsidR="00231C84" w:rsidRPr="00471B85">
        <w:rPr>
          <w:rFonts w:asciiTheme="minorHAnsi" w:hAnsiTheme="minorHAnsi" w:cs="Arial"/>
          <w:szCs w:val="20"/>
        </w:rPr>
        <w:t xml:space="preserve"> to develop an optimised programme of management.</w:t>
      </w:r>
      <w:r w:rsidR="00231C84">
        <w:rPr>
          <w:rFonts w:asciiTheme="minorHAnsi" w:hAnsiTheme="minorHAnsi" w:cs="Arial"/>
          <w:b/>
          <w:sz w:val="28"/>
          <w:szCs w:val="22"/>
        </w:rPr>
        <w:t xml:space="preserve"> </w:t>
      </w:r>
    </w:p>
    <w:p w:rsidR="00273541" w:rsidRDefault="00273541" w:rsidP="00436915">
      <w:pPr>
        <w:autoSpaceDE w:val="0"/>
        <w:autoSpaceDN w:val="0"/>
        <w:adjustRightInd w:val="0"/>
        <w:jc w:val="both"/>
        <w:rPr>
          <w:rFonts w:asciiTheme="minorHAnsi" w:hAnsiTheme="minorHAnsi" w:cs="Arial"/>
          <w:szCs w:val="20"/>
        </w:rPr>
      </w:pPr>
    </w:p>
    <w:p w:rsidR="001B34B6" w:rsidRDefault="001B34B6" w:rsidP="00436915">
      <w:pPr>
        <w:autoSpaceDE w:val="0"/>
        <w:autoSpaceDN w:val="0"/>
        <w:adjustRightInd w:val="0"/>
        <w:jc w:val="both"/>
        <w:rPr>
          <w:rFonts w:asciiTheme="minorHAnsi" w:hAnsiTheme="minorHAnsi" w:cs="Arial"/>
          <w:szCs w:val="20"/>
        </w:rPr>
      </w:pPr>
    </w:p>
    <w:p w:rsidR="001B34B6" w:rsidRDefault="001B34B6" w:rsidP="00436915">
      <w:pPr>
        <w:autoSpaceDE w:val="0"/>
        <w:autoSpaceDN w:val="0"/>
        <w:adjustRightInd w:val="0"/>
        <w:jc w:val="both"/>
        <w:rPr>
          <w:rFonts w:asciiTheme="minorHAnsi" w:hAnsiTheme="minorHAnsi" w:cs="Arial"/>
          <w:szCs w:val="20"/>
        </w:rPr>
      </w:pPr>
    </w:p>
    <w:p w:rsidR="001B34B6" w:rsidRDefault="001B34B6" w:rsidP="00436915">
      <w:pPr>
        <w:autoSpaceDE w:val="0"/>
        <w:autoSpaceDN w:val="0"/>
        <w:adjustRightInd w:val="0"/>
        <w:jc w:val="both"/>
        <w:rPr>
          <w:rFonts w:asciiTheme="minorHAnsi" w:hAnsiTheme="minorHAnsi" w:cs="Arial"/>
          <w:szCs w:val="20"/>
        </w:rPr>
      </w:pPr>
    </w:p>
    <w:p w:rsidR="001B34B6" w:rsidRDefault="001B34B6" w:rsidP="00436915">
      <w:pPr>
        <w:autoSpaceDE w:val="0"/>
        <w:autoSpaceDN w:val="0"/>
        <w:adjustRightInd w:val="0"/>
        <w:jc w:val="both"/>
        <w:rPr>
          <w:rFonts w:asciiTheme="minorHAnsi" w:hAnsiTheme="minorHAnsi" w:cs="Arial"/>
          <w:szCs w:val="20"/>
        </w:rPr>
      </w:pPr>
    </w:p>
    <w:p w:rsidR="00B75D25" w:rsidRDefault="00B75D25">
      <w:pPr>
        <w:spacing w:after="200" w:line="276" w:lineRule="auto"/>
        <w:rPr>
          <w:rFonts w:eastAsiaTheme="majorEastAsia" w:cstheme="majorBidi"/>
          <w:b/>
          <w:bCs/>
          <w:szCs w:val="26"/>
        </w:rPr>
      </w:pPr>
      <w:r>
        <w:br w:type="page"/>
      </w:r>
    </w:p>
    <w:p w:rsidR="00D877F2" w:rsidRPr="0030689A" w:rsidRDefault="00D877F2" w:rsidP="001E0BFC">
      <w:pPr>
        <w:pStyle w:val="Heading2"/>
      </w:pPr>
      <w:bookmarkStart w:id="7" w:name="_Toc3989804"/>
      <w:r w:rsidRPr="0030689A">
        <w:lastRenderedPageBreak/>
        <w:t xml:space="preserve">2.2 </w:t>
      </w:r>
      <w:r w:rsidR="008F4D8C" w:rsidRPr="0030689A">
        <w:t>Background and Rationale</w:t>
      </w:r>
      <w:bookmarkEnd w:id="7"/>
    </w:p>
    <w:p w:rsidR="00D877F2" w:rsidRPr="0030689A" w:rsidRDefault="00D877F2" w:rsidP="00436915">
      <w:pPr>
        <w:autoSpaceDE w:val="0"/>
        <w:autoSpaceDN w:val="0"/>
        <w:adjustRightInd w:val="0"/>
        <w:jc w:val="both"/>
        <w:rPr>
          <w:rFonts w:asciiTheme="minorHAnsi" w:hAnsiTheme="minorHAnsi" w:cs="Arial"/>
          <w:szCs w:val="22"/>
        </w:rPr>
      </w:pPr>
    </w:p>
    <w:p w:rsidR="0029203C" w:rsidRDefault="005A01E3" w:rsidP="00436915">
      <w:pPr>
        <w:autoSpaceDE w:val="0"/>
        <w:autoSpaceDN w:val="0"/>
        <w:adjustRightInd w:val="0"/>
        <w:jc w:val="both"/>
        <w:rPr>
          <w:rFonts w:asciiTheme="minorHAnsi" w:hAnsiTheme="minorHAnsi" w:cs="Arial"/>
          <w:szCs w:val="22"/>
        </w:rPr>
      </w:pPr>
      <w:r w:rsidRPr="0030689A">
        <w:rPr>
          <w:rFonts w:asciiTheme="minorHAnsi" w:hAnsiTheme="minorHAnsi" w:cs="Arial"/>
          <w:szCs w:val="22"/>
        </w:rPr>
        <w:t>Around 900,000 people in the UK have heart failure (HF)</w:t>
      </w:r>
      <w:r w:rsidR="00D877F2" w:rsidRPr="0030689A">
        <w:rPr>
          <w:rFonts w:asciiTheme="minorHAnsi" w:hAnsiTheme="minorHAnsi" w:cs="Arial"/>
          <w:szCs w:val="22"/>
        </w:rPr>
        <w:t xml:space="preserve"> </w:t>
      </w:r>
      <w:r w:rsidRPr="0030689A">
        <w:rPr>
          <w:rFonts w:asciiTheme="minorHAnsi" w:hAnsiTheme="minorHAnsi" w:cs="Arial"/>
          <w:szCs w:val="22"/>
        </w:rPr>
        <w:fldChar w:fldCharType="begin"/>
      </w:r>
      <w:r w:rsidRPr="0030689A">
        <w:rPr>
          <w:rFonts w:asciiTheme="minorHAnsi" w:hAnsiTheme="minorHAnsi" w:cs="Arial"/>
          <w:szCs w:val="22"/>
        </w:rPr>
        <w:instrText xml:space="preserve"> ADDIN EN.CITE &lt;EndNote&gt;&lt;Cite&gt;&lt;Author&gt;Guidance&lt;/Author&gt;&lt;Year&gt;2010&lt;/Year&gt;&lt;RecNum&gt;6&lt;/RecNum&gt;&lt;DisplayText&gt;(1)&lt;/DisplayText&gt;&lt;record&gt;&lt;rec-number&gt;6&lt;/rec-number&gt;&lt;foreign-keys&gt;&lt;key app="EN" db-id="20rrrr92mpfzf5e50vr592du5retdfrtavsv" timestamp="1392635105"&gt;6&lt;/key&gt;&lt;/foreign-keys&gt;&lt;ref-type name="Book Section"&gt;5&lt;/ref-type&gt;&lt;contributors&gt;&lt;authors&gt;&lt;author&gt;National Institute for Health and Clinical Excellence: Guidance&lt;/author&gt;&lt;/authors&gt;&lt;/contributors&gt;&lt;titles&gt;&lt;title&gt;Chronic Heart Failure: National Clinical Guideline for Diagnosis and Management in Primary and Secondary Care&lt;/title&gt;&lt;/titles&gt;&lt;dates&gt;&lt;year&gt;2010&lt;/year&gt;&lt;/dates&gt;&lt;pub-location&gt;London&lt;/pub-location&gt;&lt;publisher&gt;Royal College of Physicians (UK)&amp;#xD;National Clinical Guideline Centre.&lt;/publisher&gt;&lt;urls&gt;&lt;related-urls&gt;&lt;url&gt;http://guidance.nice.org.uk/CG108/Guidance/pdf/English&lt;/url&gt;&lt;/related-urls&gt;&lt;/urls&gt;&lt;research-notes&gt;Bury EJHF&lt;/research-notes&gt;&lt;language&gt;eng&lt;/language&gt;&lt;/record&gt;&lt;/Cite&gt;&lt;/EndNote&gt;</w:instrText>
      </w:r>
      <w:r w:rsidRPr="0030689A">
        <w:rPr>
          <w:rFonts w:asciiTheme="minorHAnsi" w:hAnsiTheme="minorHAnsi" w:cs="Arial"/>
          <w:szCs w:val="22"/>
        </w:rPr>
        <w:fldChar w:fldCharType="separate"/>
      </w:r>
      <w:r w:rsidRPr="0030689A">
        <w:rPr>
          <w:rFonts w:asciiTheme="minorHAnsi" w:hAnsiTheme="minorHAnsi" w:cs="Arial"/>
          <w:noProof/>
          <w:szCs w:val="22"/>
        </w:rPr>
        <w:t>(1)</w:t>
      </w:r>
      <w:r w:rsidRPr="0030689A">
        <w:rPr>
          <w:rFonts w:asciiTheme="minorHAnsi" w:hAnsiTheme="minorHAnsi" w:cs="Arial"/>
          <w:szCs w:val="22"/>
        </w:rPr>
        <w:fldChar w:fldCharType="end"/>
      </w:r>
      <w:r w:rsidRPr="0030689A">
        <w:rPr>
          <w:rFonts w:asciiTheme="minorHAnsi" w:hAnsiTheme="minorHAnsi" w:cs="Arial"/>
          <w:szCs w:val="22"/>
        </w:rPr>
        <w:t xml:space="preserve">, which accounts for 2% of NHS expenditure, and causes or complicates 5% of emergency hospitalisations </w:t>
      </w:r>
      <w:r w:rsidRPr="0030689A">
        <w:rPr>
          <w:rFonts w:asciiTheme="minorHAnsi" w:hAnsiTheme="minorHAnsi" w:cs="Arial"/>
          <w:szCs w:val="22"/>
        </w:rPr>
        <w:fldChar w:fldCharType="begin"/>
      </w:r>
      <w:r w:rsidRPr="0030689A">
        <w:rPr>
          <w:rFonts w:asciiTheme="minorHAnsi" w:hAnsiTheme="minorHAnsi" w:cs="Arial"/>
          <w:szCs w:val="22"/>
        </w:rPr>
        <w:instrText xml:space="preserve"> ADDIN EN.CITE &lt;EndNote&gt;&lt;Cite&gt;&lt;RecNum&gt;869&lt;/RecNum&gt;&lt;DisplayText&gt;(2)&lt;/DisplayText&gt;&lt;record&gt;&lt;rec-number&gt;869&lt;/rec-number&gt;&lt;foreign-keys&gt;&lt;key app="EN" db-id="20rrrr92mpfzf5e50vr592du5retdfrtavsv" timestamp="1480503524"&gt;869&lt;/key&gt;&lt;/foreign-keys&gt;&lt;ref-type name="Journal Article"&gt;17&lt;/ref-type&gt;&lt;contributors&gt;&lt;/contributors&gt;&lt;titles&gt;&lt;title&gt;National Heart Failure Audit. April 2014 - March 2015&lt;/title&gt;&lt;/titles&gt;&lt;dates&gt;&lt;/dates&gt;&lt;urls&gt;&lt;/urls&gt;&lt;/record&gt;&lt;/Cite&gt;&lt;/EndNote&gt;</w:instrText>
      </w:r>
      <w:r w:rsidRPr="0030689A">
        <w:rPr>
          <w:rFonts w:asciiTheme="minorHAnsi" w:hAnsiTheme="minorHAnsi" w:cs="Arial"/>
          <w:szCs w:val="22"/>
        </w:rPr>
        <w:fldChar w:fldCharType="separate"/>
      </w:r>
      <w:r w:rsidRPr="0030689A">
        <w:rPr>
          <w:rFonts w:asciiTheme="minorHAnsi" w:hAnsiTheme="minorHAnsi" w:cs="Arial"/>
          <w:noProof/>
          <w:szCs w:val="22"/>
        </w:rPr>
        <w:t>(2)</w:t>
      </w:r>
      <w:r w:rsidRPr="0030689A">
        <w:rPr>
          <w:rFonts w:asciiTheme="minorHAnsi" w:hAnsiTheme="minorHAnsi" w:cs="Arial"/>
          <w:szCs w:val="22"/>
        </w:rPr>
        <w:fldChar w:fldCharType="end"/>
      </w:r>
      <w:r w:rsidRPr="0030689A">
        <w:rPr>
          <w:rFonts w:asciiTheme="minorHAnsi" w:hAnsiTheme="minorHAnsi" w:cs="Arial"/>
          <w:szCs w:val="22"/>
        </w:rPr>
        <w:t xml:space="preserve">.  </w:t>
      </w:r>
      <w:r w:rsidR="00342A4A">
        <w:rPr>
          <w:rFonts w:asciiTheme="minorHAnsi" w:hAnsiTheme="minorHAnsi" w:cs="Arial"/>
          <w:szCs w:val="22"/>
        </w:rPr>
        <w:t>HF a</w:t>
      </w:r>
      <w:r w:rsidRPr="0030689A">
        <w:rPr>
          <w:rFonts w:asciiTheme="minorHAnsi" w:hAnsiTheme="minorHAnsi" w:cs="Arial"/>
          <w:szCs w:val="22"/>
        </w:rPr>
        <w:t xml:space="preserve"> heterogeneous clinical syndrome characterised by fatigue and dyspnoea, around </w:t>
      </w:r>
      <w:r w:rsidRPr="00BE426F">
        <w:rPr>
          <w:rFonts w:asciiTheme="minorHAnsi" w:hAnsiTheme="minorHAnsi" w:cs="Arial"/>
          <w:szCs w:val="22"/>
        </w:rPr>
        <w:t>half o</w:t>
      </w:r>
      <w:r w:rsidRPr="0030689A">
        <w:rPr>
          <w:rFonts w:asciiTheme="minorHAnsi" w:hAnsiTheme="minorHAnsi" w:cs="Arial"/>
          <w:szCs w:val="22"/>
        </w:rPr>
        <w:t>f patients with HF have a preserved ejection fraction (</w:t>
      </w:r>
      <w:proofErr w:type="spellStart"/>
      <w:r w:rsidRPr="0030689A">
        <w:rPr>
          <w:rFonts w:asciiTheme="minorHAnsi" w:hAnsiTheme="minorHAnsi" w:cs="Arial"/>
          <w:szCs w:val="22"/>
        </w:rPr>
        <w:t>HFpEF</w:t>
      </w:r>
      <w:proofErr w:type="spellEnd"/>
      <w:r w:rsidRPr="0030689A">
        <w:rPr>
          <w:rFonts w:asciiTheme="minorHAnsi" w:hAnsiTheme="minorHAnsi" w:cs="Arial"/>
          <w:szCs w:val="22"/>
        </w:rPr>
        <w:t>) rather than a reduced ejection fraction (</w:t>
      </w:r>
      <w:proofErr w:type="spellStart"/>
      <w:r w:rsidRPr="0030689A">
        <w:rPr>
          <w:rFonts w:asciiTheme="minorHAnsi" w:hAnsiTheme="minorHAnsi" w:cs="Arial"/>
          <w:szCs w:val="22"/>
        </w:rPr>
        <w:t>HFrEF</w:t>
      </w:r>
      <w:proofErr w:type="spellEnd"/>
      <w:r w:rsidRPr="0030689A">
        <w:rPr>
          <w:rFonts w:asciiTheme="minorHAnsi" w:hAnsiTheme="minorHAnsi" w:cs="Arial"/>
          <w:szCs w:val="22"/>
        </w:rPr>
        <w:t>) also known as left ventricular systolic dysfunction (LVSD)</w:t>
      </w:r>
      <w:r w:rsidR="00D877F2" w:rsidRPr="0030689A">
        <w:rPr>
          <w:rFonts w:asciiTheme="minorHAnsi" w:hAnsiTheme="minorHAnsi" w:cs="Arial"/>
          <w:szCs w:val="22"/>
        </w:rPr>
        <w:t xml:space="preserve"> </w:t>
      </w:r>
      <w:r w:rsidRPr="0030689A">
        <w:rPr>
          <w:rFonts w:asciiTheme="minorHAnsi" w:hAnsiTheme="minorHAnsi" w:cs="Arial"/>
          <w:szCs w:val="22"/>
        </w:rPr>
        <w:fldChar w:fldCharType="begin">
          <w:fldData xml:space="preserve">PEVuZE5vdGU+PENpdGU+PEF1dGhvcj5Cb3JsYXVnPC9BdXRob3I+PFllYXI+MjAxNDwvWWVhcj48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</w:fldData>
        </w:fldChar>
      </w:r>
      <w:r w:rsidRPr="0030689A">
        <w:rPr>
          <w:rFonts w:asciiTheme="minorHAnsi" w:hAnsiTheme="minorHAnsi" w:cs="Arial"/>
          <w:szCs w:val="22"/>
        </w:rPr>
        <w:instrText xml:space="preserve"> ADDIN EN.CITE </w:instrText>
      </w:r>
      <w:r w:rsidRPr="0030689A">
        <w:rPr>
          <w:rFonts w:asciiTheme="minorHAnsi" w:hAnsiTheme="minorHAnsi" w:cs="Arial"/>
          <w:szCs w:val="22"/>
        </w:rPr>
        <w:fldChar w:fldCharType="begin">
          <w:fldData xml:space="preserve">PEVuZE5vdGU+PENpdGU+PEF1dGhvcj5Cb3JsYXVnPC9BdXRob3I+PFllYXI+MjAxNDwvWWVhcj48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</w:fldData>
        </w:fldChar>
      </w:r>
      <w:r w:rsidRPr="0030689A">
        <w:rPr>
          <w:rFonts w:asciiTheme="minorHAnsi" w:hAnsiTheme="minorHAnsi" w:cs="Arial"/>
          <w:szCs w:val="22"/>
        </w:rPr>
        <w:instrText xml:space="preserve"> ADDIN EN.CITE.DATA </w:instrText>
      </w:r>
      <w:r w:rsidRPr="0030689A">
        <w:rPr>
          <w:rFonts w:asciiTheme="minorHAnsi" w:hAnsiTheme="minorHAnsi" w:cs="Arial"/>
          <w:szCs w:val="22"/>
        </w:rPr>
      </w:r>
      <w:r w:rsidRPr="0030689A">
        <w:rPr>
          <w:rFonts w:asciiTheme="minorHAnsi" w:hAnsiTheme="minorHAnsi" w:cs="Arial"/>
          <w:szCs w:val="22"/>
        </w:rPr>
        <w:fldChar w:fldCharType="end"/>
      </w:r>
      <w:r w:rsidRPr="0030689A">
        <w:rPr>
          <w:rFonts w:asciiTheme="minorHAnsi" w:hAnsiTheme="minorHAnsi" w:cs="Arial"/>
          <w:szCs w:val="22"/>
        </w:rPr>
      </w:r>
      <w:r w:rsidRPr="0030689A">
        <w:rPr>
          <w:rFonts w:asciiTheme="minorHAnsi" w:hAnsiTheme="minorHAnsi" w:cs="Arial"/>
          <w:szCs w:val="22"/>
        </w:rPr>
        <w:fldChar w:fldCharType="separate"/>
      </w:r>
      <w:r w:rsidRPr="0030689A">
        <w:rPr>
          <w:rFonts w:asciiTheme="minorHAnsi" w:hAnsiTheme="minorHAnsi" w:cs="Arial"/>
          <w:noProof/>
          <w:szCs w:val="22"/>
        </w:rPr>
        <w:t>(3, 4)</w:t>
      </w:r>
      <w:r w:rsidRPr="0030689A">
        <w:rPr>
          <w:rFonts w:asciiTheme="minorHAnsi" w:hAnsiTheme="minorHAnsi" w:cs="Arial"/>
          <w:szCs w:val="22"/>
        </w:rPr>
        <w:fldChar w:fldCharType="end"/>
      </w:r>
      <w:r w:rsidRPr="0030689A">
        <w:rPr>
          <w:rFonts w:asciiTheme="minorHAnsi" w:hAnsiTheme="minorHAnsi" w:cs="Arial"/>
          <w:szCs w:val="22"/>
        </w:rPr>
        <w:t xml:space="preserve">.  Patients with </w:t>
      </w:r>
      <w:proofErr w:type="spellStart"/>
      <w:r w:rsidRPr="0030689A">
        <w:rPr>
          <w:rFonts w:asciiTheme="minorHAnsi" w:hAnsiTheme="minorHAnsi" w:cs="Arial"/>
          <w:szCs w:val="22"/>
        </w:rPr>
        <w:t>HFpEF</w:t>
      </w:r>
      <w:proofErr w:type="spellEnd"/>
      <w:r w:rsidRPr="0030689A">
        <w:rPr>
          <w:rFonts w:asciiTheme="minorHAnsi" w:hAnsiTheme="minorHAnsi" w:cs="Arial"/>
          <w:szCs w:val="22"/>
        </w:rPr>
        <w:t xml:space="preserve"> are usually older, female and more likely to have multiple comorbid conditions such as obesity, hypertension and diabetes</w:t>
      </w:r>
      <w:r w:rsidR="00D877F2" w:rsidRPr="0030689A">
        <w:rPr>
          <w:rFonts w:asciiTheme="minorHAnsi" w:hAnsiTheme="minorHAnsi" w:cs="Arial"/>
          <w:szCs w:val="22"/>
        </w:rPr>
        <w:t xml:space="preserve"> </w:t>
      </w:r>
      <w:r w:rsidRPr="0030689A">
        <w:rPr>
          <w:rFonts w:asciiTheme="minorHAnsi" w:hAnsiTheme="minorHAnsi" w:cs="Arial"/>
          <w:szCs w:val="22"/>
        </w:rPr>
        <w:fldChar w:fldCharType="begin">
          <w:fldData xml:space="preserve">PEVuZE5vdGU+PENpdGU+PEF1dGhvcj5MYW08L0F1dGhvcj48WWVhcj4yMDExPC9ZZWFyPjxSZWNO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</w:fldData>
        </w:fldChar>
      </w:r>
      <w:r w:rsidRPr="0030689A">
        <w:rPr>
          <w:rFonts w:asciiTheme="minorHAnsi" w:hAnsiTheme="minorHAnsi" w:cs="Arial"/>
          <w:szCs w:val="22"/>
        </w:rPr>
        <w:instrText xml:space="preserve"> ADDIN EN.CITE </w:instrText>
      </w:r>
      <w:r w:rsidRPr="0030689A">
        <w:rPr>
          <w:rFonts w:asciiTheme="minorHAnsi" w:hAnsiTheme="minorHAnsi" w:cs="Arial"/>
          <w:szCs w:val="22"/>
        </w:rPr>
        <w:fldChar w:fldCharType="begin">
          <w:fldData xml:space="preserve">PEVuZE5vdGU+PENpdGU+PEF1dGhvcj5MYW08L0F1dGhvcj48WWVhcj4yMDExPC9ZZWFyPjxSZWNO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</w:fldData>
        </w:fldChar>
      </w:r>
      <w:r w:rsidRPr="0030689A">
        <w:rPr>
          <w:rFonts w:asciiTheme="minorHAnsi" w:hAnsiTheme="minorHAnsi" w:cs="Arial"/>
          <w:szCs w:val="22"/>
        </w:rPr>
        <w:instrText xml:space="preserve"> ADDIN EN.CITE.DATA </w:instrText>
      </w:r>
      <w:r w:rsidRPr="0030689A">
        <w:rPr>
          <w:rFonts w:asciiTheme="minorHAnsi" w:hAnsiTheme="minorHAnsi" w:cs="Arial"/>
          <w:szCs w:val="22"/>
        </w:rPr>
      </w:r>
      <w:r w:rsidRPr="0030689A">
        <w:rPr>
          <w:rFonts w:asciiTheme="minorHAnsi" w:hAnsiTheme="minorHAnsi" w:cs="Arial"/>
          <w:szCs w:val="22"/>
        </w:rPr>
        <w:fldChar w:fldCharType="end"/>
      </w:r>
      <w:r w:rsidRPr="0030689A">
        <w:rPr>
          <w:rFonts w:asciiTheme="minorHAnsi" w:hAnsiTheme="minorHAnsi" w:cs="Arial"/>
          <w:szCs w:val="22"/>
        </w:rPr>
      </w:r>
      <w:r w:rsidRPr="0030689A">
        <w:rPr>
          <w:rFonts w:asciiTheme="minorHAnsi" w:hAnsiTheme="minorHAnsi" w:cs="Arial"/>
          <w:szCs w:val="22"/>
        </w:rPr>
        <w:fldChar w:fldCharType="separate"/>
      </w:r>
      <w:r w:rsidRPr="0030689A">
        <w:rPr>
          <w:rFonts w:asciiTheme="minorHAnsi" w:hAnsiTheme="minorHAnsi" w:cs="Arial"/>
          <w:noProof/>
          <w:szCs w:val="22"/>
        </w:rPr>
        <w:t>(4, 5)</w:t>
      </w:r>
      <w:r w:rsidRPr="0030689A">
        <w:rPr>
          <w:rFonts w:asciiTheme="minorHAnsi" w:hAnsiTheme="minorHAnsi" w:cs="Arial"/>
          <w:szCs w:val="22"/>
        </w:rPr>
        <w:fldChar w:fldCharType="end"/>
      </w:r>
      <w:r w:rsidRPr="0030689A">
        <w:rPr>
          <w:rFonts w:asciiTheme="minorHAnsi" w:hAnsiTheme="minorHAnsi" w:cs="Arial"/>
          <w:szCs w:val="22"/>
        </w:rPr>
        <w:t xml:space="preserve">.  </w:t>
      </w:r>
    </w:p>
    <w:p w:rsidR="0029203C" w:rsidRDefault="0029203C" w:rsidP="00436915">
      <w:pPr>
        <w:autoSpaceDE w:val="0"/>
        <w:autoSpaceDN w:val="0"/>
        <w:adjustRightInd w:val="0"/>
        <w:jc w:val="both"/>
        <w:rPr>
          <w:rFonts w:asciiTheme="minorHAnsi" w:hAnsiTheme="minorHAnsi" w:cs="Arial"/>
          <w:szCs w:val="22"/>
        </w:rPr>
      </w:pPr>
    </w:p>
    <w:p w:rsidR="005A01E3" w:rsidRPr="0030689A" w:rsidRDefault="005A01E3" w:rsidP="00436915">
      <w:pPr>
        <w:autoSpaceDE w:val="0"/>
        <w:autoSpaceDN w:val="0"/>
        <w:adjustRightInd w:val="0"/>
        <w:jc w:val="both"/>
        <w:rPr>
          <w:rFonts w:asciiTheme="minorHAnsi" w:hAnsiTheme="minorHAnsi" w:cs="Arial"/>
          <w:szCs w:val="22"/>
        </w:rPr>
      </w:pPr>
      <w:r w:rsidRPr="0030689A">
        <w:rPr>
          <w:rFonts w:asciiTheme="minorHAnsi" w:hAnsiTheme="minorHAnsi" w:cs="Arial"/>
          <w:szCs w:val="22"/>
        </w:rPr>
        <w:t xml:space="preserve">Patients with </w:t>
      </w:r>
      <w:proofErr w:type="spellStart"/>
      <w:r w:rsidRPr="0030689A">
        <w:rPr>
          <w:rFonts w:asciiTheme="minorHAnsi" w:hAnsiTheme="minorHAnsi" w:cs="Arial"/>
          <w:szCs w:val="22"/>
        </w:rPr>
        <w:t>HFpEF</w:t>
      </w:r>
      <w:proofErr w:type="spellEnd"/>
      <w:r w:rsidRPr="0030689A">
        <w:rPr>
          <w:rFonts w:asciiTheme="minorHAnsi" w:hAnsiTheme="minorHAnsi" w:cs="Arial"/>
          <w:szCs w:val="22"/>
        </w:rPr>
        <w:t xml:space="preserve"> face substantial challenges related to under diagnosis, poor outcomes and sub-optimal management </w:t>
      </w:r>
      <w:r w:rsidRPr="0030689A">
        <w:rPr>
          <w:rFonts w:asciiTheme="minorHAnsi" w:hAnsiTheme="minorHAnsi" w:cs="Arial"/>
          <w:szCs w:val="22"/>
        </w:rPr>
        <w:fldChar w:fldCharType="begin">
          <w:fldData xml:space="preserve">PEVuZE5vdGU+PENpdGU+PEF1dGhvcj5EZWF0b248L0F1dGhvcj48WWVhcj4yMDE2PC9ZZWFyPjxS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LTE+PC9hbHQtcGVyaW9kaWNhbD48cGFnZXM+ZTAwNzUyMjwvcGFnZXM+PHZvbHVtZT41PC92b2x1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</w:fldData>
        </w:fldChar>
      </w:r>
      <w:r w:rsidRPr="0030689A">
        <w:rPr>
          <w:rFonts w:asciiTheme="minorHAnsi" w:hAnsiTheme="minorHAnsi" w:cs="Arial"/>
          <w:szCs w:val="22"/>
        </w:rPr>
        <w:instrText xml:space="preserve"> ADDIN EN.CITE </w:instrText>
      </w:r>
      <w:r w:rsidRPr="0030689A">
        <w:rPr>
          <w:rFonts w:asciiTheme="minorHAnsi" w:hAnsiTheme="minorHAnsi" w:cs="Arial"/>
          <w:szCs w:val="22"/>
        </w:rPr>
        <w:fldChar w:fldCharType="begin">
          <w:fldData xml:space="preserve">PEVuZE5vdGU+PENpdGU+PEF1dGhvcj5EZWF0b248L0F1dGhvcj48WWVhcj4yMDE2PC9ZZWFyPjxS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LTE+PC9hbHQtcGVyaW9kaWNhbD48cGFnZXM+ZTAwNzUyMjwvcGFnZXM+PHZvbHVtZT41PC92b2x1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</w:fldData>
        </w:fldChar>
      </w:r>
      <w:r w:rsidRPr="0030689A">
        <w:rPr>
          <w:rFonts w:asciiTheme="minorHAnsi" w:hAnsiTheme="minorHAnsi" w:cs="Arial"/>
          <w:szCs w:val="22"/>
        </w:rPr>
        <w:instrText xml:space="preserve"> ADDIN EN.CITE.DATA </w:instrText>
      </w:r>
      <w:r w:rsidRPr="0030689A">
        <w:rPr>
          <w:rFonts w:asciiTheme="minorHAnsi" w:hAnsiTheme="minorHAnsi" w:cs="Arial"/>
          <w:szCs w:val="22"/>
        </w:rPr>
      </w:r>
      <w:r w:rsidRPr="0030689A">
        <w:rPr>
          <w:rFonts w:asciiTheme="minorHAnsi" w:hAnsiTheme="minorHAnsi" w:cs="Arial"/>
          <w:szCs w:val="22"/>
        </w:rPr>
        <w:fldChar w:fldCharType="end"/>
      </w:r>
      <w:r w:rsidRPr="0030689A">
        <w:rPr>
          <w:rFonts w:asciiTheme="minorHAnsi" w:hAnsiTheme="minorHAnsi" w:cs="Arial"/>
          <w:szCs w:val="22"/>
        </w:rPr>
      </w:r>
      <w:r w:rsidRPr="0030689A">
        <w:rPr>
          <w:rFonts w:asciiTheme="minorHAnsi" w:hAnsiTheme="minorHAnsi" w:cs="Arial"/>
          <w:szCs w:val="22"/>
        </w:rPr>
        <w:fldChar w:fldCharType="separate"/>
      </w:r>
      <w:r w:rsidRPr="0030689A">
        <w:rPr>
          <w:rFonts w:asciiTheme="minorHAnsi" w:hAnsiTheme="minorHAnsi" w:cs="Arial"/>
          <w:noProof/>
          <w:szCs w:val="22"/>
        </w:rPr>
        <w:t>(6-8)</w:t>
      </w:r>
      <w:r w:rsidRPr="0030689A">
        <w:rPr>
          <w:rFonts w:asciiTheme="minorHAnsi" w:hAnsiTheme="minorHAnsi" w:cs="Arial"/>
          <w:szCs w:val="22"/>
        </w:rPr>
        <w:fldChar w:fldCharType="end"/>
      </w:r>
      <w:r w:rsidRPr="0030689A">
        <w:rPr>
          <w:rFonts w:asciiTheme="minorHAnsi" w:hAnsiTheme="minorHAnsi" w:cs="Arial"/>
          <w:szCs w:val="22"/>
        </w:rPr>
        <w:t xml:space="preserve">.  In contrast to LVSD, there is only a limited evidence base on which to base treatment.  Perhaps as a result of this, programmes of care have lagged behind </w:t>
      </w:r>
      <w:r w:rsidRPr="0030689A">
        <w:rPr>
          <w:rFonts w:asciiTheme="minorHAnsi" w:hAnsiTheme="minorHAnsi" w:cs="Arial"/>
          <w:szCs w:val="22"/>
        </w:rPr>
        <w:fldChar w:fldCharType="begin">
          <w:fldData xml:space="preserve">PEVuZE5vdGU+PENpdGU+PEF1dGhvcj5TaW1tb25kczwvQXV0aG9yPjxZZWFyPjIwMTU8L1llYXI+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=
</w:fldData>
        </w:fldChar>
      </w:r>
      <w:r w:rsidRPr="0030689A">
        <w:rPr>
          <w:rFonts w:asciiTheme="minorHAnsi" w:hAnsiTheme="minorHAnsi" w:cs="Arial"/>
          <w:szCs w:val="22"/>
        </w:rPr>
        <w:instrText xml:space="preserve"> ADDIN EN.CITE </w:instrText>
      </w:r>
      <w:r w:rsidRPr="0030689A">
        <w:rPr>
          <w:rFonts w:asciiTheme="minorHAnsi" w:hAnsiTheme="minorHAnsi" w:cs="Arial"/>
          <w:szCs w:val="22"/>
        </w:rPr>
        <w:fldChar w:fldCharType="begin">
          <w:fldData xml:space="preserve">PEVuZE5vdGU+PENpdGU+PEF1dGhvcj5TaW1tb25kczwvQXV0aG9yPjxZZWFyPjIwMTU8L1llYXI+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=
</w:fldData>
        </w:fldChar>
      </w:r>
      <w:r w:rsidRPr="0030689A">
        <w:rPr>
          <w:rFonts w:asciiTheme="minorHAnsi" w:hAnsiTheme="minorHAnsi" w:cs="Arial"/>
          <w:szCs w:val="22"/>
        </w:rPr>
        <w:instrText xml:space="preserve"> ADDIN EN.CITE.DATA </w:instrText>
      </w:r>
      <w:r w:rsidRPr="0030689A">
        <w:rPr>
          <w:rFonts w:asciiTheme="minorHAnsi" w:hAnsiTheme="minorHAnsi" w:cs="Arial"/>
          <w:szCs w:val="22"/>
        </w:rPr>
      </w:r>
      <w:r w:rsidRPr="0030689A">
        <w:rPr>
          <w:rFonts w:asciiTheme="minorHAnsi" w:hAnsiTheme="minorHAnsi" w:cs="Arial"/>
          <w:szCs w:val="22"/>
        </w:rPr>
        <w:fldChar w:fldCharType="end"/>
      </w:r>
      <w:r w:rsidRPr="0030689A">
        <w:rPr>
          <w:rFonts w:asciiTheme="minorHAnsi" w:hAnsiTheme="minorHAnsi" w:cs="Arial"/>
          <w:szCs w:val="22"/>
        </w:rPr>
      </w:r>
      <w:r w:rsidRPr="0030689A">
        <w:rPr>
          <w:rFonts w:asciiTheme="minorHAnsi" w:hAnsiTheme="minorHAnsi" w:cs="Arial"/>
          <w:szCs w:val="22"/>
        </w:rPr>
        <w:fldChar w:fldCharType="separate"/>
      </w:r>
      <w:r w:rsidRPr="0030689A">
        <w:rPr>
          <w:rFonts w:asciiTheme="minorHAnsi" w:hAnsiTheme="minorHAnsi" w:cs="Arial"/>
          <w:noProof/>
          <w:szCs w:val="22"/>
        </w:rPr>
        <w:t>(7)</w:t>
      </w:r>
      <w:r w:rsidRPr="0030689A">
        <w:rPr>
          <w:rFonts w:asciiTheme="minorHAnsi" w:hAnsiTheme="minorHAnsi" w:cs="Arial"/>
          <w:szCs w:val="22"/>
        </w:rPr>
        <w:fldChar w:fldCharType="end"/>
      </w:r>
      <w:r w:rsidRPr="0030689A">
        <w:rPr>
          <w:rFonts w:asciiTheme="minorHAnsi" w:hAnsiTheme="minorHAnsi" w:cs="Arial"/>
          <w:szCs w:val="22"/>
        </w:rPr>
        <w:t xml:space="preserve">.  Accordingly, it has been termed a stealth syndrome and a clinical crisis </w:t>
      </w:r>
      <w:r w:rsidRPr="0030689A">
        <w:rPr>
          <w:rFonts w:asciiTheme="minorHAnsi" w:hAnsiTheme="minorHAnsi" w:cs="Arial"/>
          <w:szCs w:val="22"/>
        </w:rPr>
        <w:fldChar w:fldCharType="begin">
          <w:fldData xml:space="preserve">PEVuZE5vdGU+PENpdGU+PEF1dGhvcj5DbGFyazwvQXV0aG9yPjxZZWFyPjIwMTM8L1llYXI+PFJl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YWwgb2YgY2FyZGlvbG9neTwvYWJici0xPjwvYWx0LXBlcmlvZGljYWw+PHBhZ2VzPjE5OC05PC9w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</w:fldData>
        </w:fldChar>
      </w:r>
      <w:r w:rsidRPr="0030689A">
        <w:rPr>
          <w:rFonts w:asciiTheme="minorHAnsi" w:hAnsiTheme="minorHAnsi" w:cs="Arial"/>
          <w:szCs w:val="22"/>
        </w:rPr>
        <w:instrText xml:space="preserve"> ADDIN EN.CITE </w:instrText>
      </w:r>
      <w:r w:rsidRPr="0030689A">
        <w:rPr>
          <w:rFonts w:asciiTheme="minorHAnsi" w:hAnsiTheme="minorHAnsi" w:cs="Arial"/>
          <w:szCs w:val="22"/>
        </w:rPr>
        <w:fldChar w:fldCharType="begin">
          <w:fldData xml:space="preserve">PEVuZE5vdGU+PENpdGU+PEF1dGhvcj5DbGFyazwvQXV0aG9yPjxZZWFyPjIwMTM8L1llYXI+PFJl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YWwgb2YgY2FyZGlvbG9neTwvYWJici0xPjwvYWx0LXBlcmlvZGljYWw+PHBhZ2VzPjE5OC05PC9w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</w:fldData>
        </w:fldChar>
      </w:r>
      <w:r w:rsidRPr="0030689A">
        <w:rPr>
          <w:rFonts w:asciiTheme="minorHAnsi" w:hAnsiTheme="minorHAnsi" w:cs="Arial"/>
          <w:szCs w:val="22"/>
        </w:rPr>
        <w:instrText xml:space="preserve"> ADDIN EN.CITE.DATA </w:instrText>
      </w:r>
      <w:r w:rsidRPr="0030689A">
        <w:rPr>
          <w:rFonts w:asciiTheme="minorHAnsi" w:hAnsiTheme="minorHAnsi" w:cs="Arial"/>
          <w:szCs w:val="22"/>
        </w:rPr>
      </w:r>
      <w:r w:rsidRPr="0030689A">
        <w:rPr>
          <w:rFonts w:asciiTheme="minorHAnsi" w:hAnsiTheme="minorHAnsi" w:cs="Arial"/>
          <w:szCs w:val="22"/>
        </w:rPr>
        <w:fldChar w:fldCharType="end"/>
      </w:r>
      <w:r w:rsidRPr="0030689A">
        <w:rPr>
          <w:rFonts w:asciiTheme="minorHAnsi" w:hAnsiTheme="minorHAnsi" w:cs="Arial"/>
          <w:szCs w:val="22"/>
        </w:rPr>
      </w:r>
      <w:r w:rsidRPr="0030689A">
        <w:rPr>
          <w:rFonts w:asciiTheme="minorHAnsi" w:hAnsiTheme="minorHAnsi" w:cs="Arial"/>
          <w:szCs w:val="22"/>
        </w:rPr>
        <w:fldChar w:fldCharType="separate"/>
      </w:r>
      <w:r w:rsidRPr="0030689A">
        <w:rPr>
          <w:rFonts w:asciiTheme="minorHAnsi" w:hAnsiTheme="minorHAnsi" w:cs="Arial"/>
          <w:noProof/>
          <w:szCs w:val="22"/>
        </w:rPr>
        <w:t>(8, 9)</w:t>
      </w:r>
      <w:r w:rsidRPr="0030689A">
        <w:rPr>
          <w:rFonts w:asciiTheme="minorHAnsi" w:hAnsiTheme="minorHAnsi" w:cs="Arial"/>
          <w:szCs w:val="22"/>
        </w:rPr>
        <w:fldChar w:fldCharType="end"/>
      </w:r>
      <w:r w:rsidRPr="0030689A">
        <w:rPr>
          <w:rFonts w:asciiTheme="minorHAnsi" w:hAnsiTheme="minorHAnsi" w:cs="Arial"/>
          <w:szCs w:val="22"/>
        </w:rPr>
        <w:t xml:space="preserve">.  Yet </w:t>
      </w:r>
      <w:proofErr w:type="spellStart"/>
      <w:r w:rsidRPr="0030689A">
        <w:rPr>
          <w:rFonts w:asciiTheme="minorHAnsi" w:hAnsiTheme="minorHAnsi" w:cs="Arial"/>
          <w:szCs w:val="22"/>
        </w:rPr>
        <w:t>HFpEF</w:t>
      </w:r>
      <w:proofErr w:type="spellEnd"/>
      <w:r w:rsidRPr="0030689A">
        <w:rPr>
          <w:rFonts w:asciiTheme="minorHAnsi" w:hAnsiTheme="minorHAnsi" w:cs="Arial"/>
          <w:szCs w:val="22"/>
        </w:rPr>
        <w:t xml:space="preserve"> has remained neglected as a focus for study.  </w:t>
      </w:r>
    </w:p>
    <w:p w:rsidR="00436915" w:rsidRPr="007A2EF2" w:rsidRDefault="00436915" w:rsidP="007A2EF2">
      <w:pPr>
        <w:pStyle w:val="Heading2"/>
      </w:pPr>
    </w:p>
    <w:p w:rsidR="00436915" w:rsidRPr="0030689A" w:rsidRDefault="007A2EF2" w:rsidP="001E0BFC">
      <w:pPr>
        <w:pStyle w:val="Heading2"/>
      </w:pPr>
      <w:bookmarkStart w:id="8" w:name="_Toc3989805"/>
      <w:r>
        <w:t>2.3</w:t>
      </w:r>
      <w:r w:rsidR="00436915" w:rsidRPr="0030689A">
        <w:t xml:space="preserve"> Sub-optimal Management S</w:t>
      </w:r>
      <w:r w:rsidR="005A01E3" w:rsidRPr="0030689A">
        <w:t>trategies</w:t>
      </w:r>
      <w:bookmarkEnd w:id="8"/>
    </w:p>
    <w:p w:rsidR="00436915" w:rsidRPr="0030689A" w:rsidRDefault="00436915" w:rsidP="00436915">
      <w:pPr>
        <w:jc w:val="both"/>
        <w:rPr>
          <w:rFonts w:asciiTheme="minorHAnsi" w:hAnsiTheme="minorHAnsi" w:cs="Arial"/>
          <w:szCs w:val="22"/>
        </w:rPr>
      </w:pPr>
    </w:p>
    <w:p w:rsidR="0029203C" w:rsidRDefault="005A01E3" w:rsidP="00436915">
      <w:pPr>
        <w:jc w:val="both"/>
        <w:rPr>
          <w:rFonts w:asciiTheme="minorHAnsi" w:hAnsiTheme="minorHAnsi" w:cs="Arial"/>
          <w:szCs w:val="22"/>
        </w:rPr>
      </w:pPr>
      <w:r w:rsidRPr="0030689A">
        <w:rPr>
          <w:rFonts w:asciiTheme="minorHAnsi" w:hAnsiTheme="minorHAnsi" w:cs="Arial"/>
          <w:szCs w:val="22"/>
        </w:rPr>
        <w:t xml:space="preserve">Management of people with </w:t>
      </w:r>
      <w:proofErr w:type="spellStart"/>
      <w:r w:rsidRPr="0030689A">
        <w:rPr>
          <w:rFonts w:asciiTheme="minorHAnsi" w:hAnsiTheme="minorHAnsi" w:cs="Arial"/>
          <w:szCs w:val="22"/>
        </w:rPr>
        <w:t>H</w:t>
      </w:r>
      <w:r w:rsidR="00BD42F8">
        <w:rPr>
          <w:rFonts w:asciiTheme="minorHAnsi" w:hAnsiTheme="minorHAnsi" w:cs="Arial"/>
          <w:szCs w:val="22"/>
        </w:rPr>
        <w:t>FpEF</w:t>
      </w:r>
      <w:proofErr w:type="spellEnd"/>
      <w:r w:rsidR="00BD42F8">
        <w:rPr>
          <w:rFonts w:asciiTheme="minorHAnsi" w:hAnsiTheme="minorHAnsi" w:cs="Arial"/>
          <w:szCs w:val="22"/>
        </w:rPr>
        <w:t xml:space="preserve"> has </w:t>
      </w:r>
      <w:r w:rsidR="00E8054A">
        <w:rPr>
          <w:rFonts w:asciiTheme="minorHAnsi" w:hAnsiTheme="minorHAnsi" w:cs="Arial"/>
          <w:szCs w:val="22"/>
        </w:rPr>
        <w:t>proven to be</w:t>
      </w:r>
      <w:r w:rsidRPr="0030689A">
        <w:rPr>
          <w:rFonts w:asciiTheme="minorHAnsi" w:hAnsiTheme="minorHAnsi" w:cs="Arial"/>
          <w:szCs w:val="22"/>
        </w:rPr>
        <w:t xml:space="preserve"> especially challenging. </w:t>
      </w:r>
      <w:r w:rsidR="00E8054A">
        <w:rPr>
          <w:rFonts w:asciiTheme="minorHAnsi" w:hAnsiTheme="minorHAnsi" w:cs="Arial"/>
          <w:szCs w:val="22"/>
        </w:rPr>
        <w:t xml:space="preserve">While </w:t>
      </w:r>
      <w:r w:rsidRPr="0030689A">
        <w:rPr>
          <w:rFonts w:asciiTheme="minorHAnsi" w:hAnsiTheme="minorHAnsi" w:cs="Arial"/>
          <w:szCs w:val="22"/>
        </w:rPr>
        <w:t xml:space="preserve">patients with LVSD have </w:t>
      </w:r>
      <w:r w:rsidR="00B368CF">
        <w:rPr>
          <w:rFonts w:asciiTheme="minorHAnsi" w:hAnsiTheme="minorHAnsi" w:cs="Arial"/>
          <w:szCs w:val="22"/>
        </w:rPr>
        <w:t xml:space="preserve">historically </w:t>
      </w:r>
      <w:r w:rsidRPr="0030689A">
        <w:rPr>
          <w:rFonts w:asciiTheme="minorHAnsi" w:hAnsiTheme="minorHAnsi" w:cs="Arial"/>
          <w:szCs w:val="22"/>
        </w:rPr>
        <w:t xml:space="preserve">benefitted from pharmacologic and device treatments, </w:t>
      </w:r>
      <w:r w:rsidR="00E8054A">
        <w:rPr>
          <w:rFonts w:asciiTheme="minorHAnsi" w:hAnsiTheme="minorHAnsi" w:cs="Arial"/>
          <w:szCs w:val="22"/>
        </w:rPr>
        <w:t xml:space="preserve">that have been proven to have a positive outcome, </w:t>
      </w:r>
      <w:r w:rsidRPr="0030689A">
        <w:rPr>
          <w:rFonts w:asciiTheme="minorHAnsi" w:hAnsiTheme="minorHAnsi" w:cs="Arial"/>
          <w:szCs w:val="22"/>
        </w:rPr>
        <w:t xml:space="preserve">the same is not true for </w:t>
      </w:r>
      <w:proofErr w:type="spellStart"/>
      <w:r w:rsidRPr="0030689A">
        <w:rPr>
          <w:rFonts w:asciiTheme="minorHAnsi" w:hAnsiTheme="minorHAnsi" w:cs="Arial"/>
          <w:szCs w:val="22"/>
        </w:rPr>
        <w:t>HFpEF</w:t>
      </w:r>
      <w:proofErr w:type="spellEnd"/>
      <w:r w:rsidR="00436915" w:rsidRPr="0030689A">
        <w:rPr>
          <w:rFonts w:asciiTheme="minorHAnsi" w:hAnsiTheme="minorHAnsi" w:cs="Arial"/>
          <w:szCs w:val="22"/>
        </w:rPr>
        <w:t xml:space="preserve"> </w:t>
      </w:r>
      <w:r w:rsidRPr="0030689A">
        <w:rPr>
          <w:rFonts w:asciiTheme="minorHAnsi" w:hAnsiTheme="minorHAnsi" w:cs="Arial"/>
          <w:szCs w:val="22"/>
        </w:rPr>
        <w:fldChar w:fldCharType="begin">
          <w:fldData xml:space="preserve">PEVuZE5vdGU+PENpdGU+PEF1dGhvcj5Qb25pa293c2tpPC9BdXRob3I+PFllYXI+MjAxNjwvWWVh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IGpvdXJuYWw8L2FiYnItMT48L2FsdC1wZXJpb2RpY2FsPjxlZGl0aW9uPjIwMTYvMDUvMjI8L2Vk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</w:fldData>
        </w:fldChar>
      </w:r>
      <w:r w:rsidRPr="0030689A">
        <w:rPr>
          <w:rFonts w:asciiTheme="minorHAnsi" w:hAnsiTheme="minorHAnsi" w:cs="Arial"/>
          <w:szCs w:val="22"/>
        </w:rPr>
        <w:instrText xml:space="preserve"> ADDIN EN.CITE </w:instrText>
      </w:r>
      <w:r w:rsidRPr="0030689A">
        <w:rPr>
          <w:rFonts w:asciiTheme="minorHAnsi" w:hAnsiTheme="minorHAnsi" w:cs="Arial"/>
          <w:szCs w:val="22"/>
        </w:rPr>
        <w:fldChar w:fldCharType="begin">
          <w:fldData xml:space="preserve">PEVuZE5vdGU+PENpdGU+PEF1dGhvcj5Qb25pa293c2tpPC9BdXRob3I+PFllYXI+MjAxNjwvWWVh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IGpvdXJuYWw8L2FiYnItMT48L2FsdC1wZXJpb2RpY2FsPjxlZGl0aW9uPjIwMTYvMDUvMjI8L2Vk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</w:fldData>
        </w:fldChar>
      </w:r>
      <w:r w:rsidRPr="0030689A">
        <w:rPr>
          <w:rFonts w:asciiTheme="minorHAnsi" w:hAnsiTheme="minorHAnsi" w:cs="Arial"/>
          <w:szCs w:val="22"/>
        </w:rPr>
        <w:instrText xml:space="preserve"> ADDIN EN.CITE.DATA </w:instrText>
      </w:r>
      <w:r w:rsidRPr="0030689A">
        <w:rPr>
          <w:rFonts w:asciiTheme="minorHAnsi" w:hAnsiTheme="minorHAnsi" w:cs="Arial"/>
          <w:szCs w:val="22"/>
        </w:rPr>
      </w:r>
      <w:r w:rsidRPr="0030689A">
        <w:rPr>
          <w:rFonts w:asciiTheme="minorHAnsi" w:hAnsiTheme="minorHAnsi" w:cs="Arial"/>
          <w:szCs w:val="22"/>
        </w:rPr>
        <w:fldChar w:fldCharType="end"/>
      </w:r>
      <w:r w:rsidRPr="0030689A">
        <w:rPr>
          <w:rFonts w:asciiTheme="minorHAnsi" w:hAnsiTheme="minorHAnsi" w:cs="Arial"/>
          <w:szCs w:val="22"/>
        </w:rPr>
      </w:r>
      <w:r w:rsidRPr="0030689A">
        <w:rPr>
          <w:rFonts w:asciiTheme="minorHAnsi" w:hAnsiTheme="minorHAnsi" w:cs="Arial"/>
          <w:szCs w:val="22"/>
        </w:rPr>
        <w:fldChar w:fldCharType="separate"/>
      </w:r>
      <w:r w:rsidRPr="0030689A">
        <w:rPr>
          <w:rFonts w:asciiTheme="minorHAnsi" w:hAnsiTheme="minorHAnsi" w:cs="Arial"/>
          <w:noProof/>
          <w:szCs w:val="22"/>
        </w:rPr>
        <w:t>(</w:t>
      </w:r>
      <w:r w:rsidR="00E8054A">
        <w:rPr>
          <w:rFonts w:asciiTheme="minorHAnsi" w:hAnsiTheme="minorHAnsi" w:cs="Arial"/>
          <w:noProof/>
          <w:szCs w:val="22"/>
        </w:rPr>
        <w:t>10</w:t>
      </w:r>
      <w:r w:rsidRPr="0030689A">
        <w:rPr>
          <w:rFonts w:asciiTheme="minorHAnsi" w:hAnsiTheme="minorHAnsi" w:cs="Arial"/>
          <w:noProof/>
          <w:szCs w:val="22"/>
        </w:rPr>
        <w:t>)</w:t>
      </w:r>
      <w:r w:rsidRPr="0030689A">
        <w:rPr>
          <w:rFonts w:asciiTheme="minorHAnsi" w:hAnsiTheme="minorHAnsi" w:cs="Arial"/>
          <w:szCs w:val="22"/>
        </w:rPr>
        <w:fldChar w:fldCharType="end"/>
      </w:r>
      <w:r w:rsidRPr="0030689A">
        <w:rPr>
          <w:rFonts w:asciiTheme="minorHAnsi" w:hAnsiTheme="minorHAnsi" w:cs="Arial"/>
          <w:szCs w:val="22"/>
        </w:rPr>
        <w:t xml:space="preserve">.  The mainstays of treatment are management of comorbidities and fluid status, requiring patients to monitor fluid retention, optimise blood pressure and potentially blood glucose, and manage symptoms, medications, diet and physical activity.  Treatment burden for </w:t>
      </w:r>
      <w:proofErr w:type="spellStart"/>
      <w:r w:rsidRPr="0030689A">
        <w:rPr>
          <w:rFonts w:asciiTheme="minorHAnsi" w:hAnsiTheme="minorHAnsi" w:cs="Arial"/>
          <w:szCs w:val="22"/>
        </w:rPr>
        <w:t>HFpEF</w:t>
      </w:r>
      <w:proofErr w:type="spellEnd"/>
      <w:r w:rsidRPr="0030689A">
        <w:rPr>
          <w:rFonts w:asciiTheme="minorHAnsi" w:hAnsiTheme="minorHAnsi" w:cs="Arial"/>
          <w:szCs w:val="22"/>
        </w:rPr>
        <w:t xml:space="preserve"> is thus high, yet patients characterised by ageing, comorbidities, and frailty are especially challenged by self-management, and need pro-active support and timely communication with familiar health care providers (HCPs) especially across transitions in care (i.e. hospital to home) </w:t>
      </w:r>
      <w:r w:rsidR="00BE426F">
        <w:rPr>
          <w:rFonts w:asciiTheme="minorHAnsi" w:hAnsiTheme="minorHAnsi" w:cs="Arial"/>
          <w:szCs w:val="22"/>
        </w:rPr>
        <w:t>(</w:t>
      </w:r>
      <w:r w:rsidRPr="0030689A">
        <w:rPr>
          <w:rFonts w:asciiTheme="minorHAnsi" w:hAnsiTheme="minorHAnsi" w:cs="Arial"/>
          <w:szCs w:val="22"/>
        </w:rPr>
        <w:fldChar w:fldCharType="begin">
          <w:fldData xml:space="preserve">PEVuZE5vdGU+PENpdGU+PEF1dGhvcj5Gcnk8L0F1dGhvcj48WWVhcj4yMDE2PC9ZZWFyPjxSZWNO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</w:fldData>
        </w:fldChar>
      </w:r>
      <w:r w:rsidRPr="0030689A">
        <w:rPr>
          <w:rFonts w:asciiTheme="minorHAnsi" w:hAnsiTheme="minorHAnsi" w:cs="Arial"/>
          <w:szCs w:val="22"/>
        </w:rPr>
        <w:instrText xml:space="preserve"> ADDIN EN.CITE </w:instrText>
      </w:r>
      <w:r w:rsidRPr="0030689A">
        <w:rPr>
          <w:rFonts w:asciiTheme="minorHAnsi" w:hAnsiTheme="minorHAnsi" w:cs="Arial"/>
          <w:szCs w:val="22"/>
        </w:rPr>
        <w:fldChar w:fldCharType="begin">
          <w:fldData xml:space="preserve">PEVuZE5vdGU+PENpdGU+PEF1dGhvcj5Gcnk8L0F1dGhvcj48WWVhcj4yMDE2PC9ZZWFyPjxSZWNO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</w:fldData>
        </w:fldChar>
      </w:r>
      <w:r w:rsidRPr="0030689A">
        <w:rPr>
          <w:rFonts w:asciiTheme="minorHAnsi" w:hAnsiTheme="minorHAnsi" w:cs="Arial"/>
          <w:szCs w:val="22"/>
        </w:rPr>
        <w:instrText xml:space="preserve"> ADDIN EN.CITE.DATA </w:instrText>
      </w:r>
      <w:r w:rsidRPr="0030689A">
        <w:rPr>
          <w:rFonts w:asciiTheme="minorHAnsi" w:hAnsiTheme="minorHAnsi" w:cs="Arial"/>
          <w:szCs w:val="22"/>
        </w:rPr>
      </w:r>
      <w:r w:rsidRPr="0030689A">
        <w:rPr>
          <w:rFonts w:asciiTheme="minorHAnsi" w:hAnsiTheme="minorHAnsi" w:cs="Arial"/>
          <w:szCs w:val="22"/>
        </w:rPr>
        <w:fldChar w:fldCharType="end"/>
      </w:r>
      <w:r w:rsidRPr="0030689A">
        <w:rPr>
          <w:rFonts w:asciiTheme="minorHAnsi" w:hAnsiTheme="minorHAnsi" w:cs="Arial"/>
          <w:szCs w:val="22"/>
        </w:rPr>
      </w:r>
      <w:r w:rsidRPr="0030689A">
        <w:rPr>
          <w:rFonts w:asciiTheme="minorHAnsi" w:hAnsiTheme="minorHAnsi" w:cs="Arial"/>
          <w:szCs w:val="22"/>
        </w:rPr>
        <w:fldChar w:fldCharType="separate"/>
      </w:r>
      <w:r w:rsidR="00B368CF">
        <w:rPr>
          <w:rFonts w:asciiTheme="minorHAnsi" w:hAnsiTheme="minorHAnsi" w:cs="Arial"/>
          <w:noProof/>
          <w:szCs w:val="22"/>
        </w:rPr>
        <w:t>11</w:t>
      </w:r>
      <w:r w:rsidRPr="0030689A">
        <w:rPr>
          <w:rFonts w:asciiTheme="minorHAnsi" w:hAnsiTheme="minorHAnsi" w:cs="Arial"/>
          <w:noProof/>
          <w:szCs w:val="22"/>
        </w:rPr>
        <w:t>)</w:t>
      </w:r>
      <w:r w:rsidRPr="0030689A">
        <w:rPr>
          <w:rFonts w:asciiTheme="minorHAnsi" w:hAnsiTheme="minorHAnsi" w:cs="Arial"/>
          <w:szCs w:val="22"/>
        </w:rPr>
        <w:fldChar w:fldCharType="end"/>
      </w:r>
      <w:r w:rsidRPr="0030689A">
        <w:rPr>
          <w:rFonts w:asciiTheme="minorHAnsi" w:hAnsiTheme="minorHAnsi" w:cs="Arial"/>
          <w:szCs w:val="22"/>
        </w:rPr>
        <w:t xml:space="preserve">. </w:t>
      </w:r>
      <w:r w:rsidR="0029203C" w:rsidRPr="00B368CF">
        <w:rPr>
          <w:rFonts w:asciiTheme="minorHAnsi" w:hAnsiTheme="minorHAnsi" w:cs="Arial"/>
          <w:szCs w:val="22"/>
        </w:rPr>
        <w:t xml:space="preserve">Informal carers, normally family members, have an important role in helping </w:t>
      </w:r>
      <w:proofErr w:type="spellStart"/>
      <w:r w:rsidR="0029203C" w:rsidRPr="00B368CF">
        <w:rPr>
          <w:rFonts w:asciiTheme="minorHAnsi" w:hAnsiTheme="minorHAnsi" w:cs="Arial"/>
          <w:szCs w:val="22"/>
        </w:rPr>
        <w:t>HFpEF</w:t>
      </w:r>
      <w:proofErr w:type="spellEnd"/>
      <w:r w:rsidR="0029203C" w:rsidRPr="00B368CF">
        <w:rPr>
          <w:rFonts w:asciiTheme="minorHAnsi" w:hAnsiTheme="minorHAnsi" w:cs="Arial"/>
          <w:szCs w:val="22"/>
        </w:rPr>
        <w:t xml:space="preserve"> </w:t>
      </w:r>
      <w:r w:rsidR="000E62A1" w:rsidRPr="00B368CF">
        <w:rPr>
          <w:rFonts w:asciiTheme="minorHAnsi" w:hAnsiTheme="minorHAnsi" w:cs="Arial"/>
          <w:szCs w:val="22"/>
        </w:rPr>
        <w:t xml:space="preserve">patients </w:t>
      </w:r>
      <w:r w:rsidR="0029203C" w:rsidRPr="00B368CF">
        <w:rPr>
          <w:rFonts w:asciiTheme="minorHAnsi" w:hAnsiTheme="minorHAnsi" w:cs="Arial"/>
          <w:szCs w:val="22"/>
        </w:rPr>
        <w:t>manage their conditions.</w:t>
      </w:r>
    </w:p>
    <w:p w:rsidR="00097F4E" w:rsidRDefault="00097F4E" w:rsidP="00436915">
      <w:pPr>
        <w:jc w:val="both"/>
        <w:rPr>
          <w:rFonts w:asciiTheme="minorHAnsi" w:hAnsiTheme="minorHAnsi" w:cs="Arial"/>
          <w:szCs w:val="22"/>
        </w:rPr>
      </w:pPr>
    </w:p>
    <w:p w:rsidR="00436915" w:rsidRPr="000C2AC4" w:rsidRDefault="007A2EF2" w:rsidP="00097F4E">
      <w:pPr>
        <w:pStyle w:val="Heading2"/>
      </w:pPr>
      <w:bookmarkStart w:id="9" w:name="_Toc3989806"/>
      <w:r w:rsidRPr="000C2AC4">
        <w:t>2.4</w:t>
      </w:r>
      <w:r w:rsidR="00097F4E" w:rsidRPr="000C2AC4">
        <w:t xml:space="preserve"> </w:t>
      </w:r>
      <w:r w:rsidR="0029203C" w:rsidRPr="000C2AC4">
        <w:t>The role of the Informal Carers</w:t>
      </w:r>
      <w:bookmarkEnd w:id="9"/>
      <w:r w:rsidR="0029203C" w:rsidRPr="000C2AC4">
        <w:t xml:space="preserve"> </w:t>
      </w:r>
    </w:p>
    <w:p w:rsidR="0029203C" w:rsidRPr="007A2EF2" w:rsidRDefault="0029203C" w:rsidP="0029203C">
      <w:pPr>
        <w:pStyle w:val="ListParagraph"/>
        <w:rPr>
          <w:highlight w:val="yellow"/>
        </w:rPr>
      </w:pPr>
    </w:p>
    <w:p w:rsidR="007A2EF2" w:rsidRPr="00E3020D" w:rsidRDefault="007A2EF2" w:rsidP="007A2EF2">
      <w:pPr>
        <w:jc w:val="both"/>
        <w:rPr>
          <w:rFonts w:asciiTheme="minorHAnsi" w:hAnsiTheme="minorHAnsi" w:cs="Arial"/>
          <w:szCs w:val="20"/>
        </w:rPr>
      </w:pPr>
      <w:r w:rsidRPr="00E3020D">
        <w:rPr>
          <w:rFonts w:asciiTheme="minorHAnsi" w:hAnsiTheme="minorHAnsi" w:cs="Arial"/>
          <w:szCs w:val="20"/>
        </w:rPr>
        <w:t xml:space="preserve">Patients with </w:t>
      </w:r>
      <w:proofErr w:type="spellStart"/>
      <w:r w:rsidRPr="00E3020D">
        <w:rPr>
          <w:rFonts w:asciiTheme="minorHAnsi" w:hAnsiTheme="minorHAnsi" w:cs="Arial"/>
          <w:szCs w:val="20"/>
        </w:rPr>
        <w:t>HFpEF</w:t>
      </w:r>
      <w:proofErr w:type="spellEnd"/>
      <w:r w:rsidRPr="00E3020D">
        <w:rPr>
          <w:rFonts w:asciiTheme="minorHAnsi" w:hAnsiTheme="minorHAnsi" w:cs="Arial"/>
          <w:szCs w:val="20"/>
        </w:rPr>
        <w:t xml:space="preserve"> have a higher comorbidity burden than those with LVSD, and these conditions have a greater impact on functional class and physical health status in patients with </w:t>
      </w:r>
      <w:proofErr w:type="spellStart"/>
      <w:r w:rsidRPr="00E3020D">
        <w:rPr>
          <w:rFonts w:asciiTheme="minorHAnsi" w:hAnsiTheme="minorHAnsi" w:cs="Arial"/>
          <w:szCs w:val="20"/>
        </w:rPr>
        <w:t>HFpEF</w:t>
      </w:r>
      <w:proofErr w:type="spellEnd"/>
      <w:r w:rsidRPr="00E3020D">
        <w:rPr>
          <w:rFonts w:asciiTheme="minorHAnsi" w:hAnsiTheme="minorHAnsi" w:cs="Arial"/>
          <w:szCs w:val="20"/>
        </w:rPr>
        <w:t xml:space="preserve"> compared to LVSD </w:t>
      </w:r>
      <w:r w:rsidRPr="00E3020D">
        <w:rPr>
          <w:rFonts w:asciiTheme="minorHAnsi" w:hAnsiTheme="minorHAnsi" w:cs="Arial"/>
          <w:szCs w:val="20"/>
        </w:rPr>
        <w:fldChar w:fldCharType="begin">
          <w:fldData xml:space="preserve">PEVuZE5vdGU+PENpdGU+PEF1dGhvcj5FZGVsbWFubjwvQXV0aG9yPjxZZWFyPjIwMTE8L1llYXI+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</w:fldData>
        </w:fldChar>
      </w:r>
      <w:r w:rsidRPr="00E3020D">
        <w:rPr>
          <w:rFonts w:asciiTheme="minorHAnsi" w:hAnsiTheme="minorHAnsi" w:cs="Arial"/>
          <w:szCs w:val="20"/>
        </w:rPr>
        <w:instrText xml:space="preserve"> ADDIN EN.CITE </w:instrText>
      </w:r>
      <w:r w:rsidRPr="00E3020D">
        <w:rPr>
          <w:rFonts w:asciiTheme="minorHAnsi" w:hAnsiTheme="minorHAnsi" w:cs="Arial"/>
          <w:szCs w:val="20"/>
        </w:rPr>
        <w:fldChar w:fldCharType="begin">
          <w:fldData xml:space="preserve">PEVuZE5vdGU+PENpdGU+PEF1dGhvcj5FZGVsbWFubjwvQXV0aG9yPjxZZWFyPjIwMTE8L1llYXI+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</w:fldData>
        </w:fldChar>
      </w:r>
      <w:r w:rsidRPr="00E3020D">
        <w:rPr>
          <w:rFonts w:asciiTheme="minorHAnsi" w:hAnsiTheme="minorHAnsi" w:cs="Arial"/>
          <w:szCs w:val="20"/>
        </w:rPr>
        <w:instrText xml:space="preserve"> ADDIN EN.CITE.DATA </w:instrText>
      </w:r>
      <w:r w:rsidRPr="00E3020D">
        <w:rPr>
          <w:rFonts w:asciiTheme="minorHAnsi" w:hAnsiTheme="minorHAnsi" w:cs="Arial"/>
          <w:szCs w:val="20"/>
        </w:rPr>
      </w:r>
      <w:r w:rsidRPr="00E3020D">
        <w:rPr>
          <w:rFonts w:asciiTheme="minorHAnsi" w:hAnsiTheme="minorHAnsi" w:cs="Arial"/>
          <w:szCs w:val="20"/>
        </w:rPr>
        <w:fldChar w:fldCharType="end"/>
      </w:r>
      <w:r w:rsidRPr="00E3020D">
        <w:rPr>
          <w:rFonts w:asciiTheme="minorHAnsi" w:hAnsiTheme="minorHAnsi" w:cs="Arial"/>
          <w:szCs w:val="20"/>
        </w:rPr>
      </w:r>
      <w:r w:rsidRPr="00E3020D">
        <w:rPr>
          <w:rFonts w:asciiTheme="minorHAnsi" w:hAnsiTheme="minorHAnsi" w:cs="Arial"/>
          <w:szCs w:val="20"/>
        </w:rPr>
        <w:fldChar w:fldCharType="separate"/>
      </w:r>
      <w:r w:rsidRPr="00E3020D">
        <w:rPr>
          <w:rFonts w:asciiTheme="minorHAnsi" w:hAnsiTheme="minorHAnsi" w:cs="Arial"/>
          <w:noProof/>
          <w:szCs w:val="20"/>
        </w:rPr>
        <w:t>(</w:t>
      </w:r>
      <w:r w:rsidR="000C2AC4" w:rsidRPr="00E3020D">
        <w:rPr>
          <w:rFonts w:asciiTheme="minorHAnsi" w:hAnsiTheme="minorHAnsi" w:cs="Arial"/>
          <w:noProof/>
          <w:szCs w:val="20"/>
        </w:rPr>
        <w:t>12</w:t>
      </w:r>
      <w:r w:rsidRPr="00E3020D">
        <w:rPr>
          <w:rFonts w:asciiTheme="minorHAnsi" w:hAnsiTheme="minorHAnsi" w:cs="Arial"/>
          <w:noProof/>
          <w:szCs w:val="20"/>
        </w:rPr>
        <w:t>)</w:t>
      </w:r>
      <w:r w:rsidRPr="00E3020D">
        <w:rPr>
          <w:rFonts w:asciiTheme="minorHAnsi" w:hAnsiTheme="minorHAnsi" w:cs="Arial"/>
          <w:szCs w:val="20"/>
        </w:rPr>
        <w:fldChar w:fldCharType="end"/>
      </w:r>
      <w:r w:rsidR="00BD42F8">
        <w:rPr>
          <w:rFonts w:asciiTheme="minorHAnsi" w:hAnsiTheme="minorHAnsi" w:cs="Arial"/>
          <w:szCs w:val="20"/>
        </w:rPr>
        <w:t xml:space="preserve">. </w:t>
      </w:r>
      <w:r w:rsidRPr="00E3020D">
        <w:rPr>
          <w:rFonts w:asciiTheme="minorHAnsi" w:hAnsiTheme="minorHAnsi" w:cs="Arial"/>
          <w:szCs w:val="20"/>
        </w:rPr>
        <w:t xml:space="preserve">Patients with </w:t>
      </w:r>
      <w:proofErr w:type="spellStart"/>
      <w:r w:rsidRPr="00E3020D">
        <w:rPr>
          <w:rFonts w:asciiTheme="minorHAnsi" w:hAnsiTheme="minorHAnsi" w:cs="Arial"/>
          <w:szCs w:val="20"/>
        </w:rPr>
        <w:t>HFpEF</w:t>
      </w:r>
      <w:proofErr w:type="spellEnd"/>
      <w:r w:rsidRPr="00E3020D">
        <w:rPr>
          <w:rFonts w:asciiTheme="minorHAnsi" w:hAnsiTheme="minorHAnsi" w:cs="Arial"/>
          <w:szCs w:val="20"/>
        </w:rPr>
        <w:t xml:space="preserve"> reported greater consequences of HF on their lives, more symptoms and the same or worse quality of life than those with LVSD </w:t>
      </w:r>
      <w:r w:rsidRPr="00E3020D">
        <w:rPr>
          <w:rFonts w:asciiTheme="minorHAnsi" w:hAnsiTheme="minorHAnsi" w:cs="Arial"/>
          <w:szCs w:val="20"/>
        </w:rPr>
        <w:fldChar w:fldCharType="begin">
          <w:fldData xml:space="preserve">PEVuZE5vdGU+PENpdGU+PEF1dGhvcj5HYWxsYWNoZXI8L0F1dGhvcj48WWVhcj4yMDExPC9ZZWFy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</w:fldData>
        </w:fldChar>
      </w:r>
      <w:r w:rsidRPr="00E3020D">
        <w:rPr>
          <w:rFonts w:asciiTheme="minorHAnsi" w:hAnsiTheme="minorHAnsi" w:cs="Arial"/>
          <w:szCs w:val="20"/>
        </w:rPr>
        <w:instrText xml:space="preserve"> ADDIN EN.CITE </w:instrText>
      </w:r>
      <w:r w:rsidRPr="00E3020D">
        <w:rPr>
          <w:rFonts w:asciiTheme="minorHAnsi" w:hAnsiTheme="minorHAnsi" w:cs="Arial"/>
          <w:szCs w:val="20"/>
        </w:rPr>
        <w:fldChar w:fldCharType="begin">
          <w:fldData xml:space="preserve">PEVuZE5vdGU+PENpdGU+PEF1dGhvcj5HYWxsYWNoZXI8L0F1dGhvcj48WWVhcj4yMDExPC9ZZWFy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</w:fldData>
        </w:fldChar>
      </w:r>
      <w:r w:rsidRPr="00E3020D">
        <w:rPr>
          <w:rFonts w:asciiTheme="minorHAnsi" w:hAnsiTheme="minorHAnsi" w:cs="Arial"/>
          <w:szCs w:val="20"/>
        </w:rPr>
        <w:instrText xml:space="preserve"> ADDIN EN.CITE.DATA </w:instrText>
      </w:r>
      <w:r w:rsidRPr="00E3020D">
        <w:rPr>
          <w:rFonts w:asciiTheme="minorHAnsi" w:hAnsiTheme="minorHAnsi" w:cs="Arial"/>
          <w:szCs w:val="20"/>
        </w:rPr>
      </w:r>
      <w:r w:rsidRPr="00E3020D">
        <w:rPr>
          <w:rFonts w:asciiTheme="minorHAnsi" w:hAnsiTheme="minorHAnsi" w:cs="Arial"/>
          <w:szCs w:val="20"/>
        </w:rPr>
        <w:fldChar w:fldCharType="end"/>
      </w:r>
      <w:r w:rsidRPr="00E3020D">
        <w:rPr>
          <w:rFonts w:asciiTheme="minorHAnsi" w:hAnsiTheme="minorHAnsi" w:cs="Arial"/>
          <w:szCs w:val="20"/>
        </w:rPr>
      </w:r>
      <w:r w:rsidRPr="00E3020D">
        <w:rPr>
          <w:rFonts w:asciiTheme="minorHAnsi" w:hAnsiTheme="minorHAnsi" w:cs="Arial"/>
          <w:szCs w:val="20"/>
        </w:rPr>
        <w:fldChar w:fldCharType="separate"/>
      </w:r>
      <w:r w:rsidRPr="00E3020D">
        <w:rPr>
          <w:rFonts w:asciiTheme="minorHAnsi" w:hAnsiTheme="minorHAnsi" w:cs="Arial"/>
          <w:noProof/>
          <w:szCs w:val="20"/>
        </w:rPr>
        <w:t>(</w:t>
      </w:r>
      <w:r w:rsidR="00B57537" w:rsidRPr="00E3020D">
        <w:rPr>
          <w:rFonts w:asciiTheme="minorHAnsi" w:hAnsiTheme="minorHAnsi" w:cs="Arial"/>
          <w:noProof/>
          <w:szCs w:val="20"/>
        </w:rPr>
        <w:t>10</w:t>
      </w:r>
      <w:r w:rsidRPr="00E3020D">
        <w:rPr>
          <w:rFonts w:asciiTheme="minorHAnsi" w:hAnsiTheme="minorHAnsi" w:cs="Arial"/>
          <w:noProof/>
          <w:szCs w:val="20"/>
        </w:rPr>
        <w:t xml:space="preserve">, </w:t>
      </w:r>
      <w:r w:rsidR="00B57537" w:rsidRPr="00E3020D">
        <w:rPr>
          <w:rFonts w:asciiTheme="minorHAnsi" w:hAnsiTheme="minorHAnsi" w:cs="Arial"/>
          <w:noProof/>
          <w:szCs w:val="20"/>
        </w:rPr>
        <w:t>11</w:t>
      </w:r>
      <w:r w:rsidRPr="00E3020D">
        <w:rPr>
          <w:rFonts w:asciiTheme="minorHAnsi" w:hAnsiTheme="minorHAnsi" w:cs="Arial"/>
          <w:noProof/>
          <w:szCs w:val="20"/>
        </w:rPr>
        <w:t>)</w:t>
      </w:r>
      <w:r w:rsidRPr="00E3020D">
        <w:rPr>
          <w:rFonts w:asciiTheme="minorHAnsi" w:hAnsiTheme="minorHAnsi" w:cs="Arial"/>
          <w:szCs w:val="20"/>
        </w:rPr>
        <w:fldChar w:fldCharType="end"/>
      </w:r>
      <w:r w:rsidRPr="00E3020D">
        <w:rPr>
          <w:rFonts w:asciiTheme="minorHAnsi" w:hAnsiTheme="minorHAnsi" w:cs="Arial"/>
          <w:szCs w:val="20"/>
        </w:rPr>
        <w:t xml:space="preserve">.  In a large clinical trial of patients with </w:t>
      </w:r>
      <w:proofErr w:type="spellStart"/>
      <w:r w:rsidRPr="00E3020D">
        <w:rPr>
          <w:rFonts w:asciiTheme="minorHAnsi" w:hAnsiTheme="minorHAnsi" w:cs="Arial"/>
          <w:szCs w:val="20"/>
        </w:rPr>
        <w:t>HFpEF</w:t>
      </w:r>
      <w:proofErr w:type="spellEnd"/>
      <w:r w:rsidRPr="00E3020D">
        <w:rPr>
          <w:rFonts w:asciiTheme="minorHAnsi" w:hAnsiTheme="minorHAnsi" w:cs="Arial"/>
          <w:szCs w:val="20"/>
        </w:rPr>
        <w:t xml:space="preserve"> (n = 3406) there was substantial impairment in quality of life, and 27% of patients had moderate to severe depression scores </w:t>
      </w:r>
      <w:r w:rsidRPr="00E3020D">
        <w:rPr>
          <w:rFonts w:asciiTheme="minorHAnsi" w:hAnsiTheme="minorHAnsi" w:cs="Arial"/>
          <w:szCs w:val="20"/>
        </w:rPr>
        <w:fldChar w:fldCharType="begin">
          <w:fldData xml:space="preserve">PEVuZE5vdGU+PENpdGU+PEF1dGhvcj5IYW1vPC9BdXRob3I+PFllYXI+MjAxNTwvWWVhcj48UmVj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</w:fldData>
        </w:fldChar>
      </w:r>
      <w:r w:rsidRPr="00E3020D">
        <w:rPr>
          <w:rFonts w:asciiTheme="minorHAnsi" w:hAnsiTheme="minorHAnsi" w:cs="Arial"/>
          <w:szCs w:val="20"/>
        </w:rPr>
        <w:instrText xml:space="preserve"> ADDIN EN.CITE </w:instrText>
      </w:r>
      <w:r w:rsidRPr="00E3020D">
        <w:rPr>
          <w:rFonts w:asciiTheme="minorHAnsi" w:hAnsiTheme="minorHAnsi" w:cs="Arial"/>
          <w:szCs w:val="20"/>
        </w:rPr>
        <w:fldChar w:fldCharType="begin">
          <w:fldData xml:space="preserve">PEVuZE5vdGU+PENpdGU+PEF1dGhvcj5IYW1vPC9BdXRob3I+PFllYXI+MjAxNTwvWWVhcj48UmVj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</w:fldData>
        </w:fldChar>
      </w:r>
      <w:r w:rsidRPr="00E3020D">
        <w:rPr>
          <w:rFonts w:asciiTheme="minorHAnsi" w:hAnsiTheme="minorHAnsi" w:cs="Arial"/>
          <w:szCs w:val="20"/>
        </w:rPr>
        <w:instrText xml:space="preserve"> ADDIN EN.CITE.DATA </w:instrText>
      </w:r>
      <w:r w:rsidRPr="00E3020D">
        <w:rPr>
          <w:rFonts w:asciiTheme="minorHAnsi" w:hAnsiTheme="minorHAnsi" w:cs="Arial"/>
          <w:szCs w:val="20"/>
        </w:rPr>
      </w:r>
      <w:r w:rsidRPr="00E3020D">
        <w:rPr>
          <w:rFonts w:asciiTheme="minorHAnsi" w:hAnsiTheme="minorHAnsi" w:cs="Arial"/>
          <w:szCs w:val="20"/>
        </w:rPr>
        <w:fldChar w:fldCharType="end"/>
      </w:r>
      <w:r w:rsidRPr="00E3020D">
        <w:rPr>
          <w:rFonts w:asciiTheme="minorHAnsi" w:hAnsiTheme="minorHAnsi" w:cs="Arial"/>
          <w:szCs w:val="20"/>
        </w:rPr>
      </w:r>
      <w:r w:rsidRPr="00E3020D">
        <w:rPr>
          <w:rFonts w:asciiTheme="minorHAnsi" w:hAnsiTheme="minorHAnsi" w:cs="Arial"/>
          <w:szCs w:val="20"/>
        </w:rPr>
        <w:fldChar w:fldCharType="separate"/>
      </w:r>
      <w:r w:rsidRPr="00E3020D">
        <w:rPr>
          <w:rFonts w:asciiTheme="minorHAnsi" w:hAnsiTheme="minorHAnsi" w:cs="Arial"/>
          <w:noProof/>
          <w:szCs w:val="20"/>
        </w:rPr>
        <w:t>(</w:t>
      </w:r>
      <w:r w:rsidR="00B57537" w:rsidRPr="00E3020D">
        <w:rPr>
          <w:rFonts w:asciiTheme="minorHAnsi" w:hAnsiTheme="minorHAnsi" w:cs="Arial"/>
          <w:noProof/>
          <w:szCs w:val="20"/>
        </w:rPr>
        <w:t>13</w:t>
      </w:r>
      <w:r w:rsidRPr="00E3020D">
        <w:rPr>
          <w:rFonts w:asciiTheme="minorHAnsi" w:hAnsiTheme="minorHAnsi" w:cs="Arial"/>
          <w:noProof/>
          <w:szCs w:val="20"/>
        </w:rPr>
        <w:t>)</w:t>
      </w:r>
      <w:r w:rsidRPr="00E3020D">
        <w:rPr>
          <w:rFonts w:asciiTheme="minorHAnsi" w:hAnsiTheme="minorHAnsi" w:cs="Arial"/>
          <w:szCs w:val="20"/>
        </w:rPr>
        <w:fldChar w:fldCharType="end"/>
      </w:r>
      <w:r w:rsidRPr="00E3020D">
        <w:rPr>
          <w:rFonts w:asciiTheme="minorHAnsi" w:hAnsiTheme="minorHAnsi" w:cs="Arial"/>
          <w:szCs w:val="20"/>
        </w:rPr>
        <w:t xml:space="preserve">.  Thus patients are likely to need substantial support from family carers as well as from familiar health care providers (HCPs) </w:t>
      </w:r>
      <w:r w:rsidRPr="00E3020D">
        <w:rPr>
          <w:rFonts w:asciiTheme="minorHAnsi" w:hAnsiTheme="minorHAnsi" w:cs="Arial"/>
          <w:szCs w:val="20"/>
        </w:rPr>
        <w:fldChar w:fldCharType="begin">
          <w:fldData xml:space="preserve">PEVuZE5vdGU+PENpdGU+PEF1dGhvcj5Gcnk8L0F1dGhvcj48WWVhcj4yMDE2PC9ZZWFyPjxSZWNO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</w:fldData>
        </w:fldChar>
      </w:r>
      <w:r w:rsidRPr="00E3020D">
        <w:rPr>
          <w:rFonts w:asciiTheme="minorHAnsi" w:hAnsiTheme="minorHAnsi" w:cs="Arial"/>
          <w:szCs w:val="20"/>
        </w:rPr>
        <w:instrText xml:space="preserve"> ADDIN EN.CITE </w:instrText>
      </w:r>
      <w:r w:rsidRPr="00E3020D">
        <w:rPr>
          <w:rFonts w:asciiTheme="minorHAnsi" w:hAnsiTheme="minorHAnsi" w:cs="Arial"/>
          <w:szCs w:val="20"/>
        </w:rPr>
        <w:fldChar w:fldCharType="begin">
          <w:fldData xml:space="preserve">PEVuZE5vdGU+PENpdGU+PEF1dGhvcj5Gcnk8L0F1dGhvcj48WWVhcj4yMDE2PC9ZZWFyPjxSZWNO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</w:fldData>
        </w:fldChar>
      </w:r>
      <w:r w:rsidRPr="00E3020D">
        <w:rPr>
          <w:rFonts w:asciiTheme="minorHAnsi" w:hAnsiTheme="minorHAnsi" w:cs="Arial"/>
          <w:szCs w:val="20"/>
        </w:rPr>
        <w:instrText xml:space="preserve"> ADDIN EN.CITE.DATA </w:instrText>
      </w:r>
      <w:r w:rsidRPr="00E3020D">
        <w:rPr>
          <w:rFonts w:asciiTheme="minorHAnsi" w:hAnsiTheme="minorHAnsi" w:cs="Arial"/>
          <w:szCs w:val="20"/>
        </w:rPr>
      </w:r>
      <w:r w:rsidRPr="00E3020D">
        <w:rPr>
          <w:rFonts w:asciiTheme="minorHAnsi" w:hAnsiTheme="minorHAnsi" w:cs="Arial"/>
          <w:szCs w:val="20"/>
        </w:rPr>
        <w:fldChar w:fldCharType="end"/>
      </w:r>
      <w:r w:rsidRPr="00E3020D">
        <w:rPr>
          <w:rFonts w:asciiTheme="minorHAnsi" w:hAnsiTheme="minorHAnsi" w:cs="Arial"/>
          <w:szCs w:val="20"/>
        </w:rPr>
      </w:r>
      <w:r w:rsidRPr="00E3020D">
        <w:rPr>
          <w:rFonts w:asciiTheme="minorHAnsi" w:hAnsiTheme="minorHAnsi" w:cs="Arial"/>
          <w:szCs w:val="20"/>
        </w:rPr>
        <w:fldChar w:fldCharType="separate"/>
      </w:r>
      <w:r w:rsidRPr="00E3020D">
        <w:rPr>
          <w:rFonts w:asciiTheme="minorHAnsi" w:hAnsiTheme="minorHAnsi" w:cs="Arial"/>
          <w:noProof/>
          <w:szCs w:val="20"/>
        </w:rPr>
        <w:t>(</w:t>
      </w:r>
      <w:r w:rsidR="000E10C1" w:rsidRPr="00E3020D">
        <w:rPr>
          <w:rFonts w:asciiTheme="minorHAnsi" w:hAnsiTheme="minorHAnsi" w:cs="Arial"/>
          <w:noProof/>
          <w:szCs w:val="20"/>
        </w:rPr>
        <w:t>14</w:t>
      </w:r>
      <w:r w:rsidRPr="00E3020D">
        <w:rPr>
          <w:rFonts w:asciiTheme="minorHAnsi" w:hAnsiTheme="minorHAnsi" w:cs="Arial"/>
          <w:noProof/>
          <w:szCs w:val="20"/>
        </w:rPr>
        <w:t>)</w:t>
      </w:r>
      <w:r w:rsidRPr="00E3020D">
        <w:rPr>
          <w:rFonts w:asciiTheme="minorHAnsi" w:hAnsiTheme="minorHAnsi" w:cs="Arial"/>
          <w:szCs w:val="20"/>
        </w:rPr>
        <w:fldChar w:fldCharType="end"/>
      </w:r>
      <w:r w:rsidRPr="00E3020D">
        <w:rPr>
          <w:rFonts w:asciiTheme="minorHAnsi" w:hAnsiTheme="minorHAnsi" w:cs="Arial"/>
          <w:szCs w:val="20"/>
        </w:rPr>
        <w:t xml:space="preserve">. In a national survey of people at or near retirement age, those with HF (3.9%) were almost twice as likely to receive informal caregiving as those who did not have HF </w:t>
      </w:r>
      <w:r w:rsidR="00513755" w:rsidRPr="00E3020D">
        <w:rPr>
          <w:rFonts w:asciiTheme="minorHAnsi" w:hAnsiTheme="minorHAnsi" w:cs="Arial"/>
          <w:szCs w:val="20"/>
        </w:rPr>
        <w:t>(15)</w:t>
      </w:r>
      <w:r w:rsidR="008B3651" w:rsidRPr="00E3020D">
        <w:rPr>
          <w:rFonts w:asciiTheme="minorHAnsi" w:hAnsiTheme="minorHAnsi" w:cs="Arial"/>
          <w:szCs w:val="20"/>
        </w:rPr>
        <w:t>.</w:t>
      </w:r>
      <w:r w:rsidRPr="00E3020D">
        <w:rPr>
          <w:rFonts w:asciiTheme="minorHAnsi" w:hAnsiTheme="minorHAnsi" w:cs="Arial"/>
          <w:szCs w:val="20"/>
        </w:rPr>
        <w:t xml:space="preserve"> The burden for carers of providing that care has been found to be affected by a higher number of patient co-morbidities, poorer mental health, more symptoms of depression, and a lower level of perceived control over the heart disease of the partner</w:t>
      </w:r>
      <w:r w:rsidR="008B3651" w:rsidRPr="00E3020D">
        <w:rPr>
          <w:rFonts w:asciiTheme="minorHAnsi" w:hAnsiTheme="minorHAnsi" w:cs="Arial"/>
          <w:szCs w:val="20"/>
        </w:rPr>
        <w:t xml:space="preserve"> </w:t>
      </w:r>
      <w:r w:rsidR="00472E07">
        <w:rPr>
          <w:rFonts w:asciiTheme="minorHAnsi" w:hAnsiTheme="minorHAnsi" w:cs="Arial"/>
          <w:szCs w:val="20"/>
        </w:rPr>
        <w:t>(16</w:t>
      </w:r>
      <w:r w:rsidR="008B3651" w:rsidRPr="00E3020D">
        <w:rPr>
          <w:rFonts w:asciiTheme="minorHAnsi" w:hAnsiTheme="minorHAnsi" w:cs="Arial"/>
          <w:szCs w:val="20"/>
        </w:rPr>
        <w:t>).</w:t>
      </w:r>
      <w:r w:rsidRPr="00E3020D">
        <w:rPr>
          <w:rFonts w:asciiTheme="minorHAnsi" w:hAnsiTheme="minorHAnsi" w:cs="Arial"/>
          <w:szCs w:val="20"/>
        </w:rPr>
        <w:t xml:space="preserve"> </w:t>
      </w:r>
    </w:p>
    <w:p w:rsidR="007A2EF2" w:rsidRPr="007A2EF2" w:rsidRDefault="007A2EF2" w:rsidP="007A2EF2">
      <w:pPr>
        <w:jc w:val="both"/>
        <w:rPr>
          <w:rFonts w:asciiTheme="minorHAnsi" w:hAnsiTheme="minorHAnsi" w:cs="Arial"/>
          <w:szCs w:val="20"/>
          <w:highlight w:val="yellow"/>
        </w:rPr>
      </w:pPr>
    </w:p>
    <w:p w:rsidR="007A2EF2" w:rsidRPr="007A2EF2" w:rsidRDefault="007A2EF2" w:rsidP="007A2EF2">
      <w:pPr>
        <w:jc w:val="both"/>
        <w:rPr>
          <w:rFonts w:asciiTheme="minorHAnsi" w:hAnsiTheme="minorHAnsi" w:cs="Arial"/>
          <w:szCs w:val="20"/>
        </w:rPr>
      </w:pPr>
      <w:r w:rsidRPr="001F1A34">
        <w:rPr>
          <w:rFonts w:asciiTheme="minorHAnsi" w:hAnsiTheme="minorHAnsi" w:cs="Arial"/>
          <w:szCs w:val="20"/>
        </w:rPr>
        <w:t xml:space="preserve">Most of the studies of carers of those with HF have focused on advanced heart failure, end of life, and the HF itself.  Common themes include need for understandable information, good, consistent communication with HCPs, </w:t>
      </w:r>
      <w:proofErr w:type="gramStart"/>
      <w:r w:rsidRPr="001F1A34">
        <w:rPr>
          <w:rFonts w:asciiTheme="minorHAnsi" w:hAnsiTheme="minorHAnsi" w:cs="Arial"/>
          <w:szCs w:val="20"/>
        </w:rPr>
        <w:t>support</w:t>
      </w:r>
      <w:proofErr w:type="gramEnd"/>
      <w:r w:rsidRPr="001F1A34">
        <w:rPr>
          <w:rFonts w:asciiTheme="minorHAnsi" w:hAnsiTheme="minorHAnsi" w:cs="Arial"/>
          <w:szCs w:val="20"/>
        </w:rPr>
        <w:t xml:space="preserve"> across multiple domains, and symptom management (</w:t>
      </w:r>
      <w:r w:rsidR="00502FC1" w:rsidRPr="001F1A34">
        <w:rPr>
          <w:rFonts w:asciiTheme="minorHAnsi" w:hAnsiTheme="minorHAnsi" w:cs="Arial"/>
          <w:szCs w:val="20"/>
        </w:rPr>
        <w:t>17</w:t>
      </w:r>
      <w:r w:rsidR="00803D34" w:rsidRPr="001F1A34">
        <w:rPr>
          <w:rFonts w:asciiTheme="minorHAnsi" w:hAnsiTheme="minorHAnsi" w:cs="Arial"/>
          <w:szCs w:val="20"/>
        </w:rPr>
        <w:t>, 18</w:t>
      </w:r>
      <w:r w:rsidR="00502FC1" w:rsidRPr="001F1A34">
        <w:rPr>
          <w:rFonts w:asciiTheme="minorHAnsi" w:hAnsiTheme="minorHAnsi" w:cs="Arial"/>
          <w:szCs w:val="20"/>
        </w:rPr>
        <w:t>)</w:t>
      </w:r>
      <w:r w:rsidRPr="001F1A34">
        <w:rPr>
          <w:rFonts w:asciiTheme="minorHAnsi" w:hAnsiTheme="minorHAnsi" w:cs="Arial"/>
          <w:szCs w:val="20"/>
        </w:rPr>
        <w:t>.  Few studies have addressed the challenges of managing multiple conditions.  In interviews with carers we wil</w:t>
      </w:r>
      <w:r w:rsidR="00BD42F8">
        <w:rPr>
          <w:rFonts w:asciiTheme="minorHAnsi" w:hAnsiTheme="minorHAnsi" w:cs="Arial"/>
          <w:szCs w:val="20"/>
        </w:rPr>
        <w:t>l incorporate the framework of Burden of T</w:t>
      </w:r>
      <w:r w:rsidRPr="001F1A34">
        <w:rPr>
          <w:rFonts w:asciiTheme="minorHAnsi" w:hAnsiTheme="minorHAnsi" w:cs="Arial"/>
          <w:szCs w:val="20"/>
        </w:rPr>
        <w:t>reatment as a sensitising framework for interviews.</w:t>
      </w:r>
    </w:p>
    <w:p w:rsidR="005A01E3" w:rsidRPr="0030689A" w:rsidRDefault="005A01E3" w:rsidP="00436915">
      <w:pPr>
        <w:jc w:val="both"/>
        <w:rPr>
          <w:rFonts w:asciiTheme="minorHAnsi" w:hAnsiTheme="minorHAnsi" w:cs="Arial"/>
          <w:szCs w:val="22"/>
        </w:rPr>
      </w:pPr>
    </w:p>
    <w:p w:rsidR="005A01E3" w:rsidRPr="0030689A" w:rsidRDefault="005A01E3" w:rsidP="00436915">
      <w:pPr>
        <w:jc w:val="both"/>
        <w:rPr>
          <w:rFonts w:asciiTheme="minorHAnsi" w:hAnsiTheme="minorHAnsi" w:cs="Arial"/>
          <w:szCs w:val="22"/>
          <w:u w:val="single"/>
        </w:rPr>
      </w:pPr>
    </w:p>
    <w:p w:rsidR="0055187C" w:rsidRPr="0030689A" w:rsidRDefault="007A2EF2" w:rsidP="001E0BFC">
      <w:pPr>
        <w:pStyle w:val="Heading2"/>
      </w:pPr>
      <w:bookmarkStart w:id="10" w:name="_Toc3989807"/>
      <w:r w:rsidRPr="001F1A34">
        <w:t>2.5 Transitional</w:t>
      </w:r>
      <w:r w:rsidR="0055187C" w:rsidRPr="001F1A34">
        <w:t xml:space="preserve"> Care in </w:t>
      </w:r>
      <w:proofErr w:type="spellStart"/>
      <w:r w:rsidR="0055187C" w:rsidRPr="001F1A34">
        <w:t>HFpEF</w:t>
      </w:r>
      <w:bookmarkEnd w:id="10"/>
      <w:proofErr w:type="spellEnd"/>
      <w:r w:rsidR="0095263F">
        <w:t xml:space="preserve"> </w:t>
      </w:r>
    </w:p>
    <w:p w:rsidR="0055187C" w:rsidRPr="0030689A" w:rsidRDefault="0055187C" w:rsidP="00436915">
      <w:pPr>
        <w:jc w:val="both"/>
        <w:rPr>
          <w:rFonts w:asciiTheme="minorHAnsi" w:hAnsiTheme="minorHAnsi" w:cs="Arial"/>
          <w:szCs w:val="22"/>
          <w:u w:val="single"/>
        </w:rPr>
      </w:pPr>
    </w:p>
    <w:p w:rsidR="007A2EF2" w:rsidRPr="007A2EF2" w:rsidRDefault="005A01E3" w:rsidP="00BB1F15">
      <w:pPr>
        <w:jc w:val="both"/>
        <w:rPr>
          <w:rFonts w:asciiTheme="minorHAnsi" w:hAnsiTheme="minorHAnsi" w:cs="Arial"/>
          <w:szCs w:val="20"/>
        </w:rPr>
      </w:pPr>
      <w:r w:rsidRPr="0030689A">
        <w:rPr>
          <w:rFonts w:asciiTheme="minorHAnsi" w:hAnsiTheme="minorHAnsi" w:cs="Arial"/>
          <w:szCs w:val="22"/>
        </w:rPr>
        <w:t xml:space="preserve">Carson, et al. </w:t>
      </w:r>
      <w:r w:rsidRPr="0030689A">
        <w:rPr>
          <w:rFonts w:asciiTheme="minorHAnsi" w:hAnsiTheme="minorHAnsi" w:cs="Arial"/>
          <w:szCs w:val="22"/>
        </w:rPr>
        <w:fldChar w:fldCharType="begin">
          <w:fldData xml:space="preserve">PEVuZE5vdGU+PENpdGU+PEF1dGhvcj5DYXJzb248L0F1dGhvcj48WWVhcj4yMDE1PC9ZZWFyPjxS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</w:fldData>
        </w:fldChar>
      </w:r>
      <w:r w:rsidRPr="0030689A">
        <w:rPr>
          <w:rFonts w:asciiTheme="minorHAnsi" w:hAnsiTheme="minorHAnsi" w:cs="Arial"/>
          <w:szCs w:val="22"/>
        </w:rPr>
        <w:instrText xml:space="preserve"> ADDIN EN.CITE </w:instrText>
      </w:r>
      <w:r w:rsidRPr="0030689A">
        <w:rPr>
          <w:rFonts w:asciiTheme="minorHAnsi" w:hAnsiTheme="minorHAnsi" w:cs="Arial"/>
          <w:szCs w:val="22"/>
        </w:rPr>
        <w:fldChar w:fldCharType="begin">
          <w:fldData xml:space="preserve">PEVuZE5vdGU+PENpdGU+PEF1dGhvcj5DYXJzb248L0F1dGhvcj48WWVhcj4yMDE1PC9ZZWFyPjxS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</w:fldData>
        </w:fldChar>
      </w:r>
      <w:r w:rsidRPr="0030689A">
        <w:rPr>
          <w:rFonts w:asciiTheme="minorHAnsi" w:hAnsiTheme="minorHAnsi" w:cs="Arial"/>
          <w:szCs w:val="22"/>
        </w:rPr>
        <w:instrText xml:space="preserve"> ADDIN EN.CITE.DATA </w:instrText>
      </w:r>
      <w:r w:rsidRPr="0030689A">
        <w:rPr>
          <w:rFonts w:asciiTheme="minorHAnsi" w:hAnsiTheme="minorHAnsi" w:cs="Arial"/>
          <w:szCs w:val="22"/>
        </w:rPr>
      </w:r>
      <w:r w:rsidRPr="0030689A">
        <w:rPr>
          <w:rFonts w:asciiTheme="minorHAnsi" w:hAnsiTheme="minorHAnsi" w:cs="Arial"/>
          <w:szCs w:val="22"/>
        </w:rPr>
        <w:fldChar w:fldCharType="end"/>
      </w:r>
      <w:r w:rsidRPr="0030689A">
        <w:rPr>
          <w:rFonts w:asciiTheme="minorHAnsi" w:hAnsiTheme="minorHAnsi" w:cs="Arial"/>
          <w:szCs w:val="22"/>
        </w:rPr>
      </w:r>
      <w:r w:rsidRPr="0030689A">
        <w:rPr>
          <w:rFonts w:asciiTheme="minorHAnsi" w:hAnsiTheme="minorHAnsi" w:cs="Arial"/>
          <w:szCs w:val="22"/>
        </w:rPr>
        <w:fldChar w:fldCharType="separate"/>
      </w:r>
      <w:r w:rsidRPr="0030689A">
        <w:rPr>
          <w:rFonts w:asciiTheme="minorHAnsi" w:hAnsiTheme="minorHAnsi" w:cs="Arial"/>
          <w:noProof/>
          <w:szCs w:val="22"/>
        </w:rPr>
        <w:t>(</w:t>
      </w:r>
      <w:r w:rsidR="00740632">
        <w:rPr>
          <w:rFonts w:asciiTheme="minorHAnsi" w:hAnsiTheme="minorHAnsi" w:cs="Arial"/>
          <w:noProof/>
          <w:szCs w:val="22"/>
        </w:rPr>
        <w:t>19</w:t>
      </w:r>
      <w:r w:rsidRPr="0030689A">
        <w:rPr>
          <w:rFonts w:asciiTheme="minorHAnsi" w:hAnsiTheme="minorHAnsi" w:cs="Arial"/>
          <w:noProof/>
          <w:szCs w:val="22"/>
        </w:rPr>
        <w:t>)</w:t>
      </w:r>
      <w:r w:rsidRPr="0030689A">
        <w:rPr>
          <w:rFonts w:asciiTheme="minorHAnsi" w:hAnsiTheme="minorHAnsi" w:cs="Arial"/>
          <w:szCs w:val="22"/>
        </w:rPr>
        <w:fldChar w:fldCharType="end"/>
      </w:r>
      <w:r w:rsidRPr="0030689A">
        <w:rPr>
          <w:rFonts w:asciiTheme="minorHAnsi" w:hAnsiTheme="minorHAnsi" w:cs="Arial"/>
          <w:szCs w:val="22"/>
        </w:rPr>
        <w:t xml:space="preserve">  found </w:t>
      </w:r>
      <w:r w:rsidR="00BE426F" w:rsidRPr="0030689A">
        <w:rPr>
          <w:rFonts w:asciiTheme="minorHAnsi" w:hAnsiTheme="minorHAnsi" w:cs="Arial"/>
          <w:szCs w:val="22"/>
        </w:rPr>
        <w:t>an</w:t>
      </w:r>
      <w:r w:rsidRPr="0030689A">
        <w:rPr>
          <w:rFonts w:asciiTheme="minorHAnsi" w:hAnsiTheme="minorHAnsi" w:cs="Arial"/>
          <w:szCs w:val="22"/>
        </w:rPr>
        <w:t xml:space="preserve"> 18% rate of readmission in 30 days for patients with </w:t>
      </w:r>
      <w:proofErr w:type="spellStart"/>
      <w:r w:rsidRPr="0030689A">
        <w:rPr>
          <w:rFonts w:asciiTheme="minorHAnsi" w:hAnsiTheme="minorHAnsi" w:cs="Arial"/>
          <w:szCs w:val="22"/>
        </w:rPr>
        <w:t>HFpEF</w:t>
      </w:r>
      <w:proofErr w:type="spellEnd"/>
      <w:r w:rsidRPr="0030689A">
        <w:rPr>
          <w:rFonts w:asciiTheme="minorHAnsi" w:hAnsiTheme="minorHAnsi" w:cs="Arial"/>
          <w:szCs w:val="22"/>
        </w:rPr>
        <w:t xml:space="preserve"> in a large clinical trial, and post-hospitalisation events were highest in the first 30 days and returned toward baseline after 6 months. Importantly, many readmissions are due to non-cardiac causes </w:t>
      </w:r>
      <w:r w:rsidRPr="0030689A">
        <w:rPr>
          <w:rFonts w:asciiTheme="minorHAnsi" w:hAnsiTheme="minorHAnsi" w:cs="Arial"/>
          <w:szCs w:val="22"/>
        </w:rPr>
        <w:fldChar w:fldCharType="begin">
          <w:fldData xml:space="preserve">PEVuZE5vdGU+PENpdGU+PEF1dGhvcj5DYXJzb248L0F1dGhvcj48WWVhcj4yMDE1PC9ZZWFyPjxS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</w:fldData>
        </w:fldChar>
      </w:r>
      <w:r w:rsidRPr="0030689A">
        <w:rPr>
          <w:rFonts w:asciiTheme="minorHAnsi" w:hAnsiTheme="minorHAnsi" w:cs="Arial"/>
          <w:szCs w:val="22"/>
        </w:rPr>
        <w:instrText xml:space="preserve"> ADDIN EN.CITE </w:instrText>
      </w:r>
      <w:r w:rsidRPr="0030689A">
        <w:rPr>
          <w:rFonts w:asciiTheme="minorHAnsi" w:hAnsiTheme="minorHAnsi" w:cs="Arial"/>
          <w:szCs w:val="22"/>
        </w:rPr>
        <w:fldChar w:fldCharType="begin">
          <w:fldData xml:space="preserve">PEVuZE5vdGU+PENpdGU+PEF1dGhvcj5DYXJzb248L0F1dGhvcj48WWVhcj4yMDE1PC9ZZWFyPjxS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</w:fldData>
        </w:fldChar>
      </w:r>
      <w:r w:rsidRPr="0030689A">
        <w:rPr>
          <w:rFonts w:asciiTheme="minorHAnsi" w:hAnsiTheme="minorHAnsi" w:cs="Arial"/>
          <w:szCs w:val="22"/>
        </w:rPr>
        <w:instrText xml:space="preserve"> ADDIN EN.CITE.DATA </w:instrText>
      </w:r>
      <w:r w:rsidRPr="0030689A">
        <w:rPr>
          <w:rFonts w:asciiTheme="minorHAnsi" w:hAnsiTheme="minorHAnsi" w:cs="Arial"/>
          <w:szCs w:val="22"/>
        </w:rPr>
      </w:r>
      <w:r w:rsidRPr="0030689A">
        <w:rPr>
          <w:rFonts w:asciiTheme="minorHAnsi" w:hAnsiTheme="minorHAnsi" w:cs="Arial"/>
          <w:szCs w:val="22"/>
        </w:rPr>
        <w:fldChar w:fldCharType="end"/>
      </w:r>
      <w:r w:rsidRPr="0030689A">
        <w:rPr>
          <w:rFonts w:asciiTheme="minorHAnsi" w:hAnsiTheme="minorHAnsi" w:cs="Arial"/>
          <w:szCs w:val="22"/>
        </w:rPr>
      </w:r>
      <w:r w:rsidRPr="0030689A">
        <w:rPr>
          <w:rFonts w:asciiTheme="minorHAnsi" w:hAnsiTheme="minorHAnsi" w:cs="Arial"/>
          <w:szCs w:val="22"/>
        </w:rPr>
        <w:fldChar w:fldCharType="separate"/>
      </w:r>
      <w:r w:rsidRPr="0030689A">
        <w:rPr>
          <w:rFonts w:asciiTheme="minorHAnsi" w:hAnsiTheme="minorHAnsi" w:cs="Arial"/>
          <w:noProof/>
          <w:szCs w:val="22"/>
        </w:rPr>
        <w:t>(</w:t>
      </w:r>
      <w:r w:rsidR="00D40893">
        <w:rPr>
          <w:rFonts w:asciiTheme="minorHAnsi" w:hAnsiTheme="minorHAnsi" w:cs="Arial"/>
          <w:noProof/>
          <w:szCs w:val="22"/>
        </w:rPr>
        <w:t>19,20</w:t>
      </w:r>
      <w:r w:rsidRPr="0030689A">
        <w:rPr>
          <w:rFonts w:asciiTheme="minorHAnsi" w:hAnsiTheme="minorHAnsi" w:cs="Arial"/>
          <w:noProof/>
          <w:szCs w:val="22"/>
        </w:rPr>
        <w:t>)</w:t>
      </w:r>
      <w:r w:rsidRPr="0030689A">
        <w:rPr>
          <w:rFonts w:asciiTheme="minorHAnsi" w:hAnsiTheme="minorHAnsi" w:cs="Arial"/>
          <w:szCs w:val="22"/>
        </w:rPr>
        <w:fldChar w:fldCharType="end"/>
      </w:r>
      <w:r w:rsidRPr="0030689A">
        <w:rPr>
          <w:rFonts w:asciiTheme="minorHAnsi" w:hAnsiTheme="minorHAnsi" w:cs="Arial"/>
          <w:szCs w:val="22"/>
        </w:rPr>
        <w:t>.  Ensuring that patients hospitalised for HF are identified and followed-up is essential: in a recent linked database analysis, patients hospitalised for HF but without a matched primary care record of HF had a 5-year estimated survival of 22%</w:t>
      </w:r>
      <w:r w:rsidR="00BE426F">
        <w:rPr>
          <w:rFonts w:asciiTheme="minorHAnsi" w:hAnsiTheme="minorHAnsi" w:cs="Arial"/>
          <w:szCs w:val="22"/>
        </w:rPr>
        <w:t xml:space="preserve"> </w:t>
      </w:r>
      <w:r w:rsidR="00EB77ED">
        <w:rPr>
          <w:rFonts w:asciiTheme="minorHAnsi" w:hAnsiTheme="minorHAnsi" w:cs="Arial"/>
          <w:szCs w:val="22"/>
        </w:rPr>
        <w:t>(21)</w:t>
      </w:r>
      <w:r w:rsidRPr="0030689A">
        <w:rPr>
          <w:rFonts w:asciiTheme="minorHAnsi" w:hAnsiTheme="minorHAnsi" w:cs="Arial"/>
          <w:szCs w:val="22"/>
        </w:rPr>
        <w:t xml:space="preserve">. Transitional care interventions can be effective in preventing readmission, although a review and meta-analysis of transitional care after hospitalisation for HF found that high-intensity interventions (home visits combined with telephone follow-up, clinic visits or both) were the most effective </w:t>
      </w:r>
      <w:r w:rsidRPr="0030689A">
        <w:rPr>
          <w:rFonts w:asciiTheme="minorHAnsi" w:hAnsiTheme="minorHAnsi" w:cs="Arial"/>
          <w:szCs w:val="22"/>
        </w:rPr>
        <w:fldChar w:fldCharType="begin">
          <w:fldData xml:space="preserve">PEVuZE5vdGU+PENpdGU+PEF1dGhvcj5WZWRlbDwvQXV0aG9yPjxZZWFyPjIwMTU8L1llYXI+PFJl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</w:fldData>
        </w:fldChar>
      </w:r>
      <w:r w:rsidRPr="0030689A">
        <w:rPr>
          <w:rFonts w:asciiTheme="minorHAnsi" w:hAnsiTheme="minorHAnsi" w:cs="Arial"/>
          <w:szCs w:val="22"/>
        </w:rPr>
        <w:instrText xml:space="preserve"> ADDIN EN.CITE </w:instrText>
      </w:r>
      <w:r w:rsidRPr="0030689A">
        <w:rPr>
          <w:rFonts w:asciiTheme="minorHAnsi" w:hAnsiTheme="minorHAnsi" w:cs="Arial"/>
          <w:szCs w:val="22"/>
        </w:rPr>
        <w:fldChar w:fldCharType="begin">
          <w:fldData xml:space="preserve">PEVuZE5vdGU+PENpdGU+PEF1dGhvcj5WZWRlbDwvQXV0aG9yPjxZZWFyPjIwMTU8L1llYXI+PFJl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</w:fldData>
        </w:fldChar>
      </w:r>
      <w:r w:rsidRPr="0030689A">
        <w:rPr>
          <w:rFonts w:asciiTheme="minorHAnsi" w:hAnsiTheme="minorHAnsi" w:cs="Arial"/>
          <w:szCs w:val="22"/>
        </w:rPr>
        <w:instrText xml:space="preserve"> ADDIN EN.CITE.DATA </w:instrText>
      </w:r>
      <w:r w:rsidRPr="0030689A">
        <w:rPr>
          <w:rFonts w:asciiTheme="minorHAnsi" w:hAnsiTheme="minorHAnsi" w:cs="Arial"/>
          <w:szCs w:val="22"/>
        </w:rPr>
      </w:r>
      <w:r w:rsidRPr="0030689A">
        <w:rPr>
          <w:rFonts w:asciiTheme="minorHAnsi" w:hAnsiTheme="minorHAnsi" w:cs="Arial"/>
          <w:szCs w:val="22"/>
        </w:rPr>
        <w:fldChar w:fldCharType="end"/>
      </w:r>
      <w:r w:rsidRPr="0030689A">
        <w:rPr>
          <w:rFonts w:asciiTheme="minorHAnsi" w:hAnsiTheme="minorHAnsi" w:cs="Arial"/>
          <w:szCs w:val="22"/>
        </w:rPr>
      </w:r>
      <w:r w:rsidRPr="0030689A">
        <w:rPr>
          <w:rFonts w:asciiTheme="minorHAnsi" w:hAnsiTheme="minorHAnsi" w:cs="Arial"/>
          <w:szCs w:val="22"/>
        </w:rPr>
        <w:fldChar w:fldCharType="separate"/>
      </w:r>
      <w:r w:rsidRPr="0030689A">
        <w:rPr>
          <w:rFonts w:asciiTheme="minorHAnsi" w:hAnsiTheme="minorHAnsi" w:cs="Arial"/>
          <w:noProof/>
          <w:szCs w:val="22"/>
        </w:rPr>
        <w:t>(</w:t>
      </w:r>
      <w:r w:rsidR="00871049">
        <w:rPr>
          <w:rFonts w:asciiTheme="minorHAnsi" w:hAnsiTheme="minorHAnsi" w:cs="Arial"/>
          <w:noProof/>
          <w:szCs w:val="22"/>
        </w:rPr>
        <w:t>22</w:t>
      </w:r>
      <w:r w:rsidRPr="0030689A">
        <w:rPr>
          <w:rFonts w:asciiTheme="minorHAnsi" w:hAnsiTheme="minorHAnsi" w:cs="Arial"/>
          <w:noProof/>
          <w:szCs w:val="22"/>
        </w:rPr>
        <w:t>)</w:t>
      </w:r>
      <w:r w:rsidRPr="0030689A">
        <w:rPr>
          <w:rFonts w:asciiTheme="minorHAnsi" w:hAnsiTheme="minorHAnsi" w:cs="Arial"/>
          <w:szCs w:val="22"/>
        </w:rPr>
        <w:fldChar w:fldCharType="end"/>
      </w:r>
      <w:r w:rsidRPr="0030689A">
        <w:rPr>
          <w:rFonts w:asciiTheme="minorHAnsi" w:hAnsiTheme="minorHAnsi" w:cs="Arial"/>
          <w:szCs w:val="22"/>
        </w:rPr>
        <w:t>.</w:t>
      </w:r>
      <w:r w:rsidR="007A2EF2" w:rsidRPr="007A2EF2">
        <w:rPr>
          <w:rFonts w:asciiTheme="minorHAnsi" w:hAnsiTheme="minorHAnsi" w:cs="Arial"/>
          <w:szCs w:val="20"/>
        </w:rPr>
        <w:t xml:space="preserve">Hospitalisation comprises the greatest proportion of health service costs attributable to heart failure (HF) – estimated to be 2% of NHS expenditure – and HF causes or complicates 5% of emergency hospitalisations </w:t>
      </w:r>
      <w:r w:rsidR="007A2EF2" w:rsidRPr="007A2EF2">
        <w:rPr>
          <w:rFonts w:asciiTheme="minorHAnsi" w:hAnsiTheme="minorHAnsi" w:cs="Arial"/>
          <w:szCs w:val="20"/>
        </w:rPr>
        <w:fldChar w:fldCharType="begin"/>
      </w:r>
      <w:r w:rsidR="007A2EF2" w:rsidRPr="007A2EF2">
        <w:rPr>
          <w:rFonts w:asciiTheme="minorHAnsi" w:hAnsiTheme="minorHAnsi" w:cs="Arial"/>
          <w:szCs w:val="20"/>
        </w:rPr>
        <w:instrText xml:space="preserve"> ADDIN EN.CITE &lt;EndNote&gt;&lt;Cite&gt;&lt;Author&gt;Guidance&lt;/Author&gt;&lt;Year&gt;2010&lt;/Year&gt;&lt;RecNum&gt;6&lt;/RecNum&gt;&lt;DisplayText&gt;(1, 2)&lt;/DisplayText&gt;&lt;record&gt;&lt;rec-number&gt;6&lt;/rec-number&gt;&lt;foreign-keys&gt;&lt;key app="EN" db-id="20rrrr92mpfzf5e50vr592du5retdfrtavsv" timestamp="1392635105"&gt;6&lt;/key&gt;&lt;/foreign-keys&gt;&lt;ref-type name="Book Section"&gt;5&lt;/ref-type&gt;&lt;contributors&gt;&lt;authors&gt;&lt;author&gt;National Institute for Health and Clinical Excellence: Guidance&lt;/author&gt;&lt;/authors&gt;&lt;/contributors&gt;&lt;titles&gt;&lt;title&gt;Chronic Heart Failure: National Clinical Guideline for Diagnosis and Management in Primary and Secondary Care&lt;/title&gt;&lt;/titles&gt;&lt;dates&gt;&lt;year&gt;2010&lt;/year&gt;&lt;/dates&gt;&lt;pub-location&gt;London&lt;/pub-location&gt;&lt;publisher&gt;Royal College of Physicians (UK)&amp;#xD;National Clinical Guideline Centre.&lt;/publisher&gt;&lt;urls&gt;&lt;related-urls&gt;&lt;url&gt;http://guidance.nice.org.uk/CG108/Guidance/pdf/English&lt;/url&gt;&lt;/related-urls&gt;&lt;/urls&gt;&lt;research-notes&gt;Bury EJHF&lt;/research-notes&gt;&lt;language&gt;eng&lt;/language&gt;&lt;/record&gt;&lt;/Cite&gt;&lt;Cite&gt;&lt;RecNum&gt;869&lt;/RecNum&gt;&lt;record&gt;&lt;rec-number&gt;869&lt;/rec-number&gt;&lt;foreign-keys&gt;&lt;key app="EN" db-id="20rrrr92mpfzf5e50vr592du5retdfrtavsv" timestamp="1480503524"&gt;869&lt;/key&gt;&lt;/foreign-keys&gt;&lt;ref-type name="Journal Article"&gt;17&lt;/ref-type&gt;&lt;contributors&gt;&lt;/contributors&gt;&lt;titles&gt;&lt;title&gt;National Heart Failure Audit. April 2014 - March 2015&lt;/title&gt;&lt;/titles&gt;&lt;dates&gt;&lt;/dates&gt;&lt;urls&gt;&lt;/urls&gt;&lt;/record&gt;&lt;/Cite&gt;&lt;/EndNote&gt;</w:instrText>
      </w:r>
      <w:r w:rsidR="007A2EF2" w:rsidRPr="007A2EF2">
        <w:rPr>
          <w:rFonts w:asciiTheme="minorHAnsi" w:hAnsiTheme="minorHAnsi" w:cs="Arial"/>
          <w:szCs w:val="20"/>
        </w:rPr>
        <w:fldChar w:fldCharType="separate"/>
      </w:r>
      <w:r w:rsidR="007A2EF2" w:rsidRPr="007A2EF2">
        <w:rPr>
          <w:rFonts w:asciiTheme="minorHAnsi" w:hAnsiTheme="minorHAnsi" w:cs="Arial"/>
          <w:noProof/>
          <w:szCs w:val="20"/>
        </w:rPr>
        <w:t>(1, 2)</w:t>
      </w:r>
      <w:r w:rsidR="007A2EF2" w:rsidRPr="007A2EF2">
        <w:rPr>
          <w:rFonts w:asciiTheme="minorHAnsi" w:hAnsiTheme="minorHAnsi" w:cs="Arial"/>
          <w:szCs w:val="20"/>
        </w:rPr>
        <w:fldChar w:fldCharType="end"/>
      </w:r>
      <w:r w:rsidR="007A2EF2" w:rsidRPr="007A2EF2">
        <w:rPr>
          <w:rFonts w:asciiTheme="minorHAnsi" w:hAnsiTheme="minorHAnsi" w:cs="Arial"/>
          <w:szCs w:val="20"/>
        </w:rPr>
        <w:t>. Data from the US demonstrate a trend toward increasing hospitalisation for patients with heart failure with preserved ejection fraction (</w:t>
      </w:r>
      <w:proofErr w:type="spellStart"/>
      <w:r w:rsidR="007A2EF2" w:rsidRPr="007A2EF2">
        <w:rPr>
          <w:rFonts w:asciiTheme="minorHAnsi" w:hAnsiTheme="minorHAnsi" w:cs="Arial"/>
          <w:szCs w:val="20"/>
        </w:rPr>
        <w:t>HFpEF</w:t>
      </w:r>
      <w:proofErr w:type="spellEnd"/>
      <w:r w:rsidR="007A2EF2" w:rsidRPr="007A2EF2">
        <w:rPr>
          <w:rFonts w:asciiTheme="minorHAnsi" w:hAnsiTheme="minorHAnsi" w:cs="Arial"/>
          <w:szCs w:val="20"/>
        </w:rPr>
        <w:t xml:space="preserve">) and decreasing hospitalisation for those with reduced ejection fraction (also known as left ventricular systolic dysfunction [LVSD]) </w:t>
      </w:r>
      <w:r w:rsidR="007A2EF2" w:rsidRPr="007A2EF2">
        <w:rPr>
          <w:rFonts w:asciiTheme="minorHAnsi" w:hAnsiTheme="minorHAnsi" w:cs="Arial"/>
          <w:szCs w:val="20"/>
        </w:rPr>
        <w:fldChar w:fldCharType="begin"/>
      </w:r>
      <w:r w:rsidR="007A2EF2" w:rsidRPr="007A2EF2">
        <w:rPr>
          <w:rFonts w:asciiTheme="minorHAnsi" w:hAnsiTheme="minorHAnsi" w:cs="Arial"/>
          <w:szCs w:val="20"/>
        </w:rPr>
        <w:instrText xml:space="preserve"> ADDIN EN.CITE &lt;EndNote&gt;&lt;Cite&gt;&lt;Author&gt;Oktay&lt;/Author&gt;&lt;Year&gt;2013&lt;/Year&gt;&lt;RecNum&gt;16&lt;/RecNum&gt;&lt;DisplayText&gt;(3)&lt;/DisplayText&gt;&lt;record&gt;&lt;rec-number&gt;16&lt;/rec-number&gt;&lt;foreign-keys&gt;&lt;key app="EN" db-id="20rrrr92mpfzf5e50vr592du5retdfrtavsv" timestamp="1392638918"&gt;16&lt;/key&gt;&lt;/foreign-keys&gt;&lt;ref-type name="Journal Article"&gt;17&lt;/ref-type&gt;&lt;contributors&gt;&lt;authors&gt;&lt;author&gt;Oktay, A. A.&lt;/author&gt;&lt;author&gt;Rich, J. D.&lt;/author&gt;&lt;author&gt;Shah, S. J.&lt;/author&gt;&lt;/authors&gt;&lt;/contributors&gt;&lt;titles&gt;&lt;title&gt;The emerging epidemic of heart failure with preserved ejection fraction&lt;/title&gt;&lt;secondary-title&gt;Curr Heart Fail Rep&lt;/secondary-title&gt;&lt;alt-title&gt;Current heart failure reports&lt;/alt-title&gt;&lt;/titles&gt;&lt;periodical&gt;&lt;full-title&gt;Curr Heart Fail Rep&lt;/full-title&gt;&lt;abbr-1&gt;Current heart failure reports&lt;/abbr-1&gt;&lt;/periodical&gt;&lt;alt-periodical&gt;&lt;full-title&gt;Curr Heart Fail Rep&lt;/full-title&gt;&lt;abbr-1&gt;Current heart failure reports&lt;/abbr-1&gt;&lt;/alt-periodical&gt;&lt;pages&gt;401-10&lt;/pages&gt;&lt;volume&gt;10&lt;/volume&gt;&lt;number&gt;4&lt;/number&gt;&lt;edition&gt;2013/10/01&lt;/edition&gt;&lt;dates&gt;&lt;year&gt;2013&lt;/year&gt;&lt;pub-dates&gt;&lt;date&gt;Dec&lt;/date&gt;&lt;/pub-dates&gt;&lt;/dates&gt;&lt;isbn&gt;1546-9530&lt;/isbn&gt;&lt;accession-num&gt;24078336&lt;/accession-num&gt;&lt;urls&gt;&lt;/urls&gt;&lt;custom2&gt;Pmc3870014&lt;/custom2&gt;&lt;custom6&gt;Nihms528342&lt;/custom6&gt;&lt;electronic-resource-num&gt;10.1007/s11897-013-0155-7&lt;/electronic-resource-num&gt;&lt;remote-database-provider&gt;Nlm&lt;/remote-database-provider&gt;&lt;research-notes&gt;Bury EJHF&lt;/research-notes&gt;&lt;language&gt;eng&lt;/language&gt;&lt;/record&gt;&lt;/Cite&gt;&lt;/EndNote&gt;</w:instrText>
      </w:r>
      <w:r w:rsidR="007A2EF2" w:rsidRPr="007A2EF2">
        <w:rPr>
          <w:rFonts w:asciiTheme="minorHAnsi" w:hAnsiTheme="minorHAnsi" w:cs="Arial"/>
          <w:szCs w:val="20"/>
        </w:rPr>
        <w:fldChar w:fldCharType="separate"/>
      </w:r>
      <w:r w:rsidR="007A2EF2" w:rsidRPr="007A2EF2">
        <w:rPr>
          <w:rFonts w:asciiTheme="minorHAnsi" w:hAnsiTheme="minorHAnsi" w:cs="Arial"/>
          <w:noProof/>
          <w:szCs w:val="20"/>
        </w:rPr>
        <w:t>(</w:t>
      </w:r>
      <w:r w:rsidR="00151B39">
        <w:rPr>
          <w:rFonts w:asciiTheme="minorHAnsi" w:hAnsiTheme="minorHAnsi" w:cs="Arial"/>
          <w:noProof/>
          <w:szCs w:val="20"/>
        </w:rPr>
        <w:t>23</w:t>
      </w:r>
      <w:r w:rsidR="007A2EF2" w:rsidRPr="007A2EF2">
        <w:rPr>
          <w:rFonts w:asciiTheme="minorHAnsi" w:hAnsiTheme="minorHAnsi" w:cs="Arial"/>
          <w:noProof/>
          <w:szCs w:val="20"/>
        </w:rPr>
        <w:t>)</w:t>
      </w:r>
      <w:r w:rsidR="007A2EF2" w:rsidRPr="007A2EF2">
        <w:rPr>
          <w:rFonts w:asciiTheme="minorHAnsi" w:hAnsiTheme="minorHAnsi" w:cs="Arial"/>
          <w:szCs w:val="20"/>
        </w:rPr>
        <w:fldChar w:fldCharType="end"/>
      </w:r>
      <w:r w:rsidR="007A2EF2" w:rsidRPr="007A2EF2">
        <w:rPr>
          <w:rFonts w:asciiTheme="minorHAnsi" w:hAnsiTheme="minorHAnsi" w:cs="Arial"/>
          <w:szCs w:val="20"/>
        </w:rPr>
        <w:t xml:space="preserve">. </w:t>
      </w:r>
    </w:p>
    <w:p w:rsidR="007A2EF2" w:rsidRPr="007A2EF2" w:rsidRDefault="007A2EF2" w:rsidP="007A2EF2">
      <w:pPr>
        <w:spacing w:line="240" w:lineRule="atLeast"/>
        <w:jc w:val="both"/>
        <w:rPr>
          <w:rFonts w:asciiTheme="minorHAnsi" w:hAnsiTheme="minorHAnsi" w:cs="Arial"/>
          <w:szCs w:val="22"/>
        </w:rPr>
      </w:pPr>
      <w:r w:rsidRPr="007A2EF2">
        <w:rPr>
          <w:rFonts w:asciiTheme="minorHAnsi" w:hAnsiTheme="minorHAnsi" w:cs="Arial"/>
          <w:szCs w:val="20"/>
        </w:rPr>
        <w:t xml:space="preserve">In a study of newly diagnosed patients with </w:t>
      </w:r>
      <w:proofErr w:type="spellStart"/>
      <w:r w:rsidRPr="007A2EF2">
        <w:rPr>
          <w:rFonts w:asciiTheme="minorHAnsi" w:hAnsiTheme="minorHAnsi" w:cs="Arial"/>
          <w:szCs w:val="20"/>
        </w:rPr>
        <w:t>HFpEF</w:t>
      </w:r>
      <w:proofErr w:type="spellEnd"/>
      <w:r w:rsidRPr="007A2EF2">
        <w:rPr>
          <w:rFonts w:asciiTheme="minorHAnsi" w:hAnsiTheme="minorHAnsi" w:cs="Arial"/>
          <w:szCs w:val="20"/>
        </w:rPr>
        <w:t xml:space="preserve"> (n = 193), 33% had a HF hospitalisation or cardiovascular death at mean follow-up of 22 </w:t>
      </w:r>
      <w:r w:rsidRPr="007A2EF2">
        <w:rPr>
          <w:rFonts w:asciiTheme="minorHAnsi" w:hAnsiTheme="minorHAnsi" w:cs="Arial"/>
          <w:szCs w:val="20"/>
          <w:u w:val="single"/>
        </w:rPr>
        <w:t>+</w:t>
      </w:r>
      <w:r w:rsidRPr="007A2EF2">
        <w:rPr>
          <w:rFonts w:asciiTheme="minorHAnsi" w:hAnsiTheme="minorHAnsi" w:cs="Arial"/>
          <w:szCs w:val="20"/>
        </w:rPr>
        <w:t xml:space="preserve"> 13 months </w:t>
      </w:r>
      <w:r w:rsidRPr="007A2EF2">
        <w:rPr>
          <w:rFonts w:asciiTheme="minorHAnsi" w:hAnsiTheme="minorHAnsi" w:cs="Arial"/>
          <w:szCs w:val="20"/>
        </w:rPr>
        <w:fldChar w:fldCharType="begin">
          <w:fldData xml:space="preserve">PEVuZE5vdGU+PENpdGU+PEF1dGhvcj5EYWxvczwvQXV0aG9yPjxZZWFyPjIwMTY8L1llYXI+PFJl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cmRpb2xvZ3k8L2FiYnItMT48L2FsdC1wZXJpb2RpY2FsPjxwYWdlcz4xODktOTk8L3BhZ2VzPjx2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ZGlvbG9neTwvYWJici0xPjwvYWx0LXBlcmlvZGljYWw+PHBhZ2VzPjE4OS05OTwvcGFnZXM+PHZv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</w:fldData>
        </w:fldChar>
      </w:r>
      <w:r w:rsidRPr="007A2EF2">
        <w:rPr>
          <w:rFonts w:asciiTheme="minorHAnsi" w:hAnsiTheme="minorHAnsi" w:cs="Arial"/>
          <w:szCs w:val="20"/>
        </w:rPr>
        <w:instrText xml:space="preserve"> ADDIN EN.CITE </w:instrText>
      </w:r>
      <w:r w:rsidRPr="007A2EF2">
        <w:rPr>
          <w:rFonts w:asciiTheme="minorHAnsi" w:hAnsiTheme="minorHAnsi" w:cs="Arial"/>
          <w:szCs w:val="20"/>
        </w:rPr>
        <w:fldChar w:fldCharType="begin">
          <w:fldData xml:space="preserve">PEVuZE5vdGU+PENpdGU+PEF1dGhvcj5EYWxvczwvQXV0aG9yPjxZZWFyPjIwMTY8L1llYXI+PFJl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cmRpb2xvZ3k8L2FiYnItMT48L2FsdC1wZXJpb2RpY2FsPjxwYWdlcz4xODktOTk8L3BhZ2VzPjx2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ZGlvbG9neTwvYWJici0xPjwvYWx0LXBlcmlvZGljYWw+PHBhZ2VzPjE4OS05OTwvcGFnZXM+PHZv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</w:fldData>
        </w:fldChar>
      </w:r>
      <w:r w:rsidRPr="007A2EF2">
        <w:rPr>
          <w:rFonts w:asciiTheme="minorHAnsi" w:hAnsiTheme="minorHAnsi" w:cs="Arial"/>
          <w:szCs w:val="20"/>
        </w:rPr>
        <w:instrText xml:space="preserve"> ADDIN EN.CITE.DATA </w:instrText>
      </w:r>
      <w:r w:rsidRPr="007A2EF2">
        <w:rPr>
          <w:rFonts w:asciiTheme="minorHAnsi" w:hAnsiTheme="minorHAnsi" w:cs="Arial"/>
          <w:szCs w:val="20"/>
        </w:rPr>
      </w:r>
      <w:r w:rsidRPr="007A2EF2">
        <w:rPr>
          <w:rFonts w:asciiTheme="minorHAnsi" w:hAnsiTheme="minorHAnsi" w:cs="Arial"/>
          <w:szCs w:val="20"/>
        </w:rPr>
        <w:fldChar w:fldCharType="end"/>
      </w:r>
      <w:r w:rsidRPr="007A2EF2">
        <w:rPr>
          <w:rFonts w:asciiTheme="minorHAnsi" w:hAnsiTheme="minorHAnsi" w:cs="Arial"/>
          <w:szCs w:val="20"/>
        </w:rPr>
      </w:r>
      <w:r w:rsidRPr="007A2EF2">
        <w:rPr>
          <w:rFonts w:asciiTheme="minorHAnsi" w:hAnsiTheme="minorHAnsi" w:cs="Arial"/>
          <w:szCs w:val="20"/>
        </w:rPr>
        <w:fldChar w:fldCharType="separate"/>
      </w:r>
      <w:r w:rsidR="007B5756">
        <w:rPr>
          <w:rFonts w:asciiTheme="minorHAnsi" w:hAnsiTheme="minorHAnsi" w:cs="Arial"/>
          <w:noProof/>
          <w:szCs w:val="20"/>
        </w:rPr>
        <w:t>(24</w:t>
      </w:r>
      <w:r w:rsidRPr="007A2EF2">
        <w:rPr>
          <w:rFonts w:asciiTheme="minorHAnsi" w:hAnsiTheme="minorHAnsi" w:cs="Arial"/>
          <w:noProof/>
          <w:szCs w:val="20"/>
        </w:rPr>
        <w:t>)</w:t>
      </w:r>
      <w:r w:rsidRPr="007A2EF2">
        <w:rPr>
          <w:rFonts w:asciiTheme="minorHAnsi" w:hAnsiTheme="minorHAnsi" w:cs="Arial"/>
          <w:szCs w:val="20"/>
        </w:rPr>
        <w:fldChar w:fldCharType="end"/>
      </w:r>
      <w:r w:rsidRPr="007A2EF2">
        <w:rPr>
          <w:rFonts w:asciiTheme="minorHAnsi" w:hAnsiTheme="minorHAnsi" w:cs="Arial"/>
          <w:szCs w:val="20"/>
        </w:rPr>
        <w:t xml:space="preserve">.  Hospitalisation is associated with adverse outcomes in patients with </w:t>
      </w:r>
      <w:proofErr w:type="spellStart"/>
      <w:r w:rsidRPr="007A2EF2">
        <w:rPr>
          <w:rFonts w:asciiTheme="minorHAnsi" w:hAnsiTheme="minorHAnsi" w:cs="Arial"/>
          <w:szCs w:val="20"/>
        </w:rPr>
        <w:t>HFpEF</w:t>
      </w:r>
      <w:proofErr w:type="spellEnd"/>
      <w:r w:rsidRPr="007A2EF2">
        <w:rPr>
          <w:rFonts w:asciiTheme="minorHAnsi" w:hAnsiTheme="minorHAnsi" w:cs="Arial"/>
          <w:szCs w:val="20"/>
        </w:rPr>
        <w:t>, and a history of recent hospitalisation (</w:t>
      </w:r>
      <w:r w:rsidRPr="007A2EF2">
        <w:rPr>
          <w:rFonts w:asciiTheme="minorHAnsi" w:hAnsiTheme="minorHAnsi" w:cs="Arial"/>
          <w:szCs w:val="20"/>
          <w:u w:val="single"/>
        </w:rPr>
        <w:t>&lt;</w:t>
      </w:r>
      <w:r w:rsidRPr="007A2EF2">
        <w:rPr>
          <w:rFonts w:asciiTheme="minorHAnsi" w:hAnsiTheme="minorHAnsi" w:cs="Arial"/>
          <w:szCs w:val="20"/>
        </w:rPr>
        <w:t xml:space="preserve"> 6 months) is associated with a more than twice the risk of subsequent hospitalisation or cardiovascular death (</w:t>
      </w:r>
      <w:r w:rsidR="00B011FB">
        <w:rPr>
          <w:rFonts w:asciiTheme="minorHAnsi" w:hAnsiTheme="minorHAnsi" w:cs="Arial"/>
          <w:szCs w:val="20"/>
        </w:rPr>
        <w:t>25)</w:t>
      </w:r>
      <w:r w:rsidRPr="007A2EF2">
        <w:rPr>
          <w:rFonts w:asciiTheme="minorHAnsi" w:hAnsiTheme="minorHAnsi" w:cs="Arial"/>
          <w:szCs w:val="20"/>
        </w:rPr>
        <w:t xml:space="preserve">. In-hospital mortality for </w:t>
      </w:r>
      <w:proofErr w:type="spellStart"/>
      <w:r w:rsidRPr="007A2EF2">
        <w:rPr>
          <w:rFonts w:asciiTheme="minorHAnsi" w:hAnsiTheme="minorHAnsi" w:cs="Arial"/>
          <w:szCs w:val="20"/>
        </w:rPr>
        <w:t>HFpEF</w:t>
      </w:r>
      <w:proofErr w:type="spellEnd"/>
      <w:r w:rsidRPr="007A2EF2">
        <w:rPr>
          <w:rFonts w:asciiTheme="minorHAnsi" w:hAnsiTheme="minorHAnsi" w:cs="Arial"/>
          <w:szCs w:val="20"/>
        </w:rPr>
        <w:t xml:space="preserve"> in studies is estimated at 2.5-6.5%, with 6 month mortality rates of 14-16%, similar to LVSD </w:t>
      </w:r>
      <w:r w:rsidRPr="007A2EF2">
        <w:rPr>
          <w:rFonts w:asciiTheme="minorHAnsi" w:hAnsiTheme="minorHAnsi" w:cs="Arial"/>
          <w:szCs w:val="20"/>
        </w:rPr>
        <w:fldChar w:fldCharType="begin"/>
      </w:r>
      <w:r w:rsidRPr="007A2EF2">
        <w:rPr>
          <w:rFonts w:asciiTheme="minorHAnsi" w:hAnsiTheme="minorHAnsi" w:cs="Arial"/>
          <w:szCs w:val="20"/>
        </w:rPr>
        <w:instrText xml:space="preserve"> ADDIN EN.CITE &lt;EndNote&gt;&lt;Cite&gt;&lt;Author&gt;Chan&lt;/Author&gt;&lt;Year&gt;2013&lt;/Year&gt;&lt;RecNum&gt;255&lt;/RecNum&gt;&lt;DisplayText&gt;(5)&lt;/DisplayText&gt;&lt;record&gt;&lt;rec-number&gt;255&lt;/rec-number&gt;&lt;foreign-keys&gt;&lt;key app="EN" db-id="20rrrr92mpfzf5e50vr592du5retdfrtavsv" timestamp="1393250948"&gt;255&lt;/key&gt;&lt;key app="ENWeb" db-id=""&gt;0&lt;/key&gt;&lt;/foreign-keys&gt;&lt;ref-type name="Journal Article"&gt;17&lt;/ref-type&gt;&lt;contributors&gt;&lt;authors&gt;&lt;author&gt;Chan, M. M.&lt;/author&gt;&lt;author&gt;Lam, C. S.&lt;/author&gt;&lt;/authors&gt;&lt;/contributors&gt;&lt;auth-address&gt;Cardiovascular Research Institute, National University of Singapore, Singapore.&lt;/auth-address&gt;&lt;titles&gt;&lt;title&gt;How do patients with heart failure with preserved ejection fraction die?&lt;/title&gt;&lt;secondary-title&gt;Eur J Heart Fail&lt;/secondary-title&gt;&lt;alt-title&gt;European journal of heart failure&lt;/alt-title&gt;&lt;/titles&gt;&lt;periodical&gt;&lt;full-title&gt;Eur J Heart Fail&lt;/full-title&gt;&lt;abbr-1&gt;European journal of heart failure&lt;/abbr-1&gt;&lt;/periodical&gt;&lt;alt-periodical&gt;&lt;full-title&gt;Eur J Heart Fail&lt;/full-title&gt;&lt;abbr-1&gt;European journal of heart failure&lt;/abbr-1&gt;&lt;/alt-periodical&gt;&lt;pages&gt;604-13&lt;/pages&gt;&lt;volume&gt;15&lt;/volume&gt;&lt;number&gt;6&lt;/number&gt;&lt;keywords&gt;&lt;keyword&gt;Cause of Death&lt;/keyword&gt;&lt;keyword&gt;Heart Failure/*mortality/*physiopathology&lt;/keyword&gt;&lt;keyword&gt;Humans&lt;/keyword&gt;&lt;keyword&gt;Prognosis&lt;/keyword&gt;&lt;keyword&gt;Risk Factors&lt;/keyword&gt;&lt;keyword&gt;Stroke Volume/*physiology&lt;/keyword&gt;&lt;/keywords&gt;&lt;dates&gt;&lt;year&gt;2013&lt;/year&gt;&lt;pub-dates&gt;&lt;date&gt;Jun&lt;/date&gt;&lt;/pub-dates&gt;&lt;/dates&gt;&lt;isbn&gt;1879-0844 (Electronic)&amp;#xD;1388-9842 (Linking)&lt;/isbn&gt;&lt;accession-num&gt;23610137&lt;/accession-num&gt;&lt;urls&gt;&lt;related-urls&gt;&lt;url&gt;http://www.ncbi.nlm.nih.gov/pubmed/23610137&lt;/url&gt;&lt;/related-urls&gt;&lt;/urls&gt;&lt;electronic-resource-num&gt;10.1093/eurjhf/hft062&lt;/electronic-resource-num&gt;&lt;research-notes&gt;HFPEF&lt;/research-notes&gt;&lt;/record&gt;&lt;/Cite&gt;&lt;/EndNote&gt;</w:instrText>
      </w:r>
      <w:r w:rsidRPr="007A2EF2">
        <w:rPr>
          <w:rFonts w:asciiTheme="minorHAnsi" w:hAnsiTheme="minorHAnsi" w:cs="Arial"/>
          <w:szCs w:val="20"/>
        </w:rPr>
        <w:fldChar w:fldCharType="separate"/>
      </w:r>
      <w:r w:rsidR="00460091">
        <w:rPr>
          <w:rFonts w:asciiTheme="minorHAnsi" w:hAnsiTheme="minorHAnsi" w:cs="Arial"/>
          <w:noProof/>
          <w:szCs w:val="20"/>
        </w:rPr>
        <w:t>(26</w:t>
      </w:r>
      <w:r w:rsidRPr="007A2EF2">
        <w:rPr>
          <w:rFonts w:asciiTheme="minorHAnsi" w:hAnsiTheme="minorHAnsi" w:cs="Arial"/>
          <w:noProof/>
          <w:szCs w:val="20"/>
        </w:rPr>
        <w:t>)</w:t>
      </w:r>
      <w:r w:rsidRPr="007A2EF2">
        <w:rPr>
          <w:rFonts w:asciiTheme="minorHAnsi" w:hAnsiTheme="minorHAnsi" w:cs="Arial"/>
          <w:szCs w:val="20"/>
        </w:rPr>
        <w:fldChar w:fldCharType="end"/>
      </w:r>
      <w:r w:rsidRPr="007A2EF2">
        <w:rPr>
          <w:rFonts w:asciiTheme="minorHAnsi" w:hAnsiTheme="minorHAnsi" w:cs="Arial"/>
          <w:szCs w:val="20"/>
        </w:rPr>
        <w:t xml:space="preserve">.  A study of 679 elderly patients with first hospitalisation for </w:t>
      </w:r>
      <w:proofErr w:type="spellStart"/>
      <w:r w:rsidRPr="007A2EF2">
        <w:rPr>
          <w:rFonts w:asciiTheme="minorHAnsi" w:hAnsiTheme="minorHAnsi" w:cs="Arial"/>
          <w:szCs w:val="20"/>
        </w:rPr>
        <w:t>HFpEF</w:t>
      </w:r>
      <w:proofErr w:type="spellEnd"/>
      <w:r w:rsidRPr="007A2EF2">
        <w:rPr>
          <w:rFonts w:asciiTheme="minorHAnsi" w:hAnsiTheme="minorHAnsi" w:cs="Arial"/>
          <w:szCs w:val="20"/>
        </w:rPr>
        <w:t xml:space="preserve"> found a 25% likelihood of death in one year, with age and pulmonary artery systolic pressure as independent predictors of mortality </w:t>
      </w:r>
      <w:r w:rsidRPr="007A2EF2">
        <w:rPr>
          <w:rFonts w:asciiTheme="minorHAnsi" w:hAnsiTheme="minorHAnsi" w:cs="Arial"/>
          <w:szCs w:val="20"/>
        </w:rPr>
        <w:fldChar w:fldCharType="begin">
          <w:fldData xml:space="preserve">PEVuZE5vdGU+PENpdGU+PEF1dGhvcj5QZXJleiBkZSBJc2xhPC9BdXRob3I+PFllYXI+MjAwOTwv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</w:fldData>
        </w:fldChar>
      </w:r>
      <w:r w:rsidRPr="007A2EF2">
        <w:rPr>
          <w:rFonts w:asciiTheme="minorHAnsi" w:hAnsiTheme="minorHAnsi" w:cs="Arial"/>
          <w:szCs w:val="20"/>
        </w:rPr>
        <w:instrText xml:space="preserve"> ADDIN EN.CITE </w:instrText>
      </w:r>
      <w:r w:rsidRPr="007A2EF2">
        <w:rPr>
          <w:rFonts w:asciiTheme="minorHAnsi" w:hAnsiTheme="minorHAnsi" w:cs="Arial"/>
          <w:szCs w:val="20"/>
        </w:rPr>
        <w:fldChar w:fldCharType="begin">
          <w:fldData xml:space="preserve">PEVuZE5vdGU+PENpdGU+PEF1dGhvcj5QZXJleiBkZSBJc2xhPC9BdXRob3I+PFllYXI+MjAwOTwv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</w:fldData>
        </w:fldChar>
      </w:r>
      <w:r w:rsidRPr="007A2EF2">
        <w:rPr>
          <w:rFonts w:asciiTheme="minorHAnsi" w:hAnsiTheme="minorHAnsi" w:cs="Arial"/>
          <w:szCs w:val="20"/>
        </w:rPr>
        <w:instrText xml:space="preserve"> ADDIN EN.CITE.DATA </w:instrText>
      </w:r>
      <w:r w:rsidRPr="007A2EF2">
        <w:rPr>
          <w:rFonts w:asciiTheme="minorHAnsi" w:hAnsiTheme="minorHAnsi" w:cs="Arial"/>
          <w:szCs w:val="20"/>
        </w:rPr>
      </w:r>
      <w:r w:rsidRPr="007A2EF2">
        <w:rPr>
          <w:rFonts w:asciiTheme="minorHAnsi" w:hAnsiTheme="minorHAnsi" w:cs="Arial"/>
          <w:szCs w:val="20"/>
        </w:rPr>
        <w:fldChar w:fldCharType="end"/>
      </w:r>
      <w:r w:rsidRPr="007A2EF2">
        <w:rPr>
          <w:rFonts w:asciiTheme="minorHAnsi" w:hAnsiTheme="minorHAnsi" w:cs="Arial"/>
          <w:szCs w:val="20"/>
        </w:rPr>
      </w:r>
      <w:r w:rsidRPr="007A2EF2">
        <w:rPr>
          <w:rFonts w:asciiTheme="minorHAnsi" w:hAnsiTheme="minorHAnsi" w:cs="Arial"/>
          <w:szCs w:val="20"/>
        </w:rPr>
        <w:fldChar w:fldCharType="separate"/>
      </w:r>
      <w:r w:rsidR="00460091">
        <w:rPr>
          <w:rFonts w:asciiTheme="minorHAnsi" w:hAnsiTheme="minorHAnsi" w:cs="Arial"/>
          <w:noProof/>
          <w:szCs w:val="20"/>
        </w:rPr>
        <w:t>(27</w:t>
      </w:r>
      <w:r w:rsidRPr="007A2EF2">
        <w:rPr>
          <w:rFonts w:asciiTheme="minorHAnsi" w:hAnsiTheme="minorHAnsi" w:cs="Arial"/>
          <w:noProof/>
          <w:szCs w:val="20"/>
        </w:rPr>
        <w:t>)</w:t>
      </w:r>
      <w:r w:rsidRPr="007A2EF2">
        <w:rPr>
          <w:rFonts w:asciiTheme="minorHAnsi" w:hAnsiTheme="minorHAnsi" w:cs="Arial"/>
          <w:szCs w:val="20"/>
        </w:rPr>
        <w:fldChar w:fldCharType="end"/>
      </w:r>
      <w:r w:rsidRPr="007A2EF2">
        <w:rPr>
          <w:rFonts w:asciiTheme="minorHAnsi" w:hAnsiTheme="minorHAnsi" w:cs="Arial"/>
          <w:szCs w:val="20"/>
        </w:rPr>
        <w:t xml:space="preserve">. Rehospitalisation rates of 29% within 60-90 days have been found in patients with </w:t>
      </w:r>
      <w:proofErr w:type="spellStart"/>
      <w:r w:rsidRPr="007A2EF2">
        <w:rPr>
          <w:rFonts w:asciiTheme="minorHAnsi" w:hAnsiTheme="minorHAnsi" w:cs="Arial"/>
          <w:szCs w:val="20"/>
        </w:rPr>
        <w:t>HFpEF</w:t>
      </w:r>
      <w:proofErr w:type="spellEnd"/>
      <w:r w:rsidRPr="007A2EF2">
        <w:rPr>
          <w:rFonts w:asciiTheme="minorHAnsi" w:hAnsiTheme="minorHAnsi" w:cs="Arial"/>
          <w:szCs w:val="20"/>
        </w:rPr>
        <w:t xml:space="preserve"> </w:t>
      </w:r>
      <w:r w:rsidRPr="007A2EF2">
        <w:rPr>
          <w:rFonts w:asciiTheme="minorHAnsi" w:hAnsiTheme="minorHAnsi" w:cs="Arial"/>
          <w:szCs w:val="20"/>
        </w:rPr>
        <w:fldChar w:fldCharType="begin"/>
      </w:r>
      <w:r w:rsidRPr="007A2EF2">
        <w:rPr>
          <w:rFonts w:asciiTheme="minorHAnsi" w:hAnsiTheme="minorHAnsi" w:cs="Arial"/>
          <w:szCs w:val="20"/>
        </w:rPr>
        <w:instrText xml:space="preserve"> ADDIN EN.CITE &lt;EndNote&gt;&lt;Cite&gt;&lt;Author&gt;Oktay&lt;/Author&gt;&lt;Year&gt;2013&lt;/Year&gt;&lt;RecNum&gt;16&lt;/RecNum&gt;&lt;DisplayText&gt;(3)&lt;/DisplayText&gt;&lt;record&gt;&lt;rec-number&gt;16&lt;/rec-number&gt;&lt;foreign-keys&gt;&lt;key app="EN" db-id="20rrrr92mpfzf5e50vr592du5retdfrtavsv" timestamp="1392638918"&gt;16&lt;/key&gt;&lt;/foreign-keys&gt;&lt;ref-type name="Journal Article"&gt;17&lt;/ref-type&gt;&lt;contributors&gt;&lt;authors&gt;&lt;author&gt;Oktay, A. A.&lt;/author&gt;&lt;author&gt;Rich, J. D.&lt;/author&gt;&lt;author&gt;Shah, S. J.&lt;/author&gt;&lt;/authors&gt;&lt;/contributors&gt;&lt;titles&gt;&lt;title&gt;The emerging epidemic of heart failure with preserved ejection fraction&lt;/title&gt;&lt;secondary-title&gt;Curr Heart Fail Rep&lt;/secondary-title&gt;&lt;alt-title&gt;Current heart failure reports&lt;/alt-title&gt;&lt;/titles&gt;&lt;periodical&gt;&lt;full-title&gt;Curr Heart Fail Rep&lt;/full-title&gt;&lt;abbr-1&gt;Current heart failure reports&lt;/abbr-1&gt;&lt;/periodical&gt;&lt;alt-periodical&gt;&lt;full-title&gt;Curr Heart Fail Rep&lt;/full-title&gt;&lt;abbr-1&gt;Current heart failure reports&lt;/abbr-1&gt;&lt;/alt-periodical&gt;&lt;pages&gt;401-10&lt;/pages&gt;&lt;volume&gt;10&lt;/volume&gt;&lt;number&gt;4&lt;/number&gt;&lt;edition&gt;2013/10/01&lt;/edition&gt;&lt;dates&gt;&lt;year&gt;2013&lt;/year&gt;&lt;pub-dates&gt;&lt;date&gt;Dec&lt;/date&gt;&lt;/pub-dates&gt;&lt;/dates&gt;&lt;isbn&gt;1546-9530&lt;/isbn&gt;&lt;accession-num&gt;24078336&lt;/accession-num&gt;&lt;urls&gt;&lt;/urls&gt;&lt;custom2&gt;Pmc3870014&lt;/custom2&gt;&lt;custom6&gt;Nihms528342&lt;/custom6&gt;&lt;electronic-resource-num&gt;10.1007/s11897-013-0155-7&lt;/electronic-resource-num&gt;&lt;remote-database-provider&gt;Nlm&lt;/remote-database-provider&gt;&lt;research-notes&gt;Bury EJHF&lt;/research-notes&gt;&lt;language&gt;eng&lt;/language&gt;&lt;/record&gt;&lt;/Cite&gt;&lt;/EndNote&gt;</w:instrText>
      </w:r>
      <w:r w:rsidRPr="007A2EF2">
        <w:rPr>
          <w:rFonts w:asciiTheme="minorHAnsi" w:hAnsiTheme="minorHAnsi" w:cs="Arial"/>
          <w:szCs w:val="20"/>
        </w:rPr>
        <w:fldChar w:fldCharType="separate"/>
      </w:r>
      <w:r w:rsidRPr="007A2EF2">
        <w:rPr>
          <w:rFonts w:asciiTheme="minorHAnsi" w:hAnsiTheme="minorHAnsi" w:cs="Arial"/>
          <w:noProof/>
          <w:szCs w:val="20"/>
        </w:rPr>
        <w:t>(</w:t>
      </w:r>
      <w:r w:rsidR="00460091">
        <w:rPr>
          <w:rFonts w:asciiTheme="minorHAnsi" w:hAnsiTheme="minorHAnsi" w:cs="Arial"/>
          <w:noProof/>
          <w:szCs w:val="20"/>
        </w:rPr>
        <w:t>2</w:t>
      </w:r>
      <w:r w:rsidRPr="007A2EF2">
        <w:rPr>
          <w:rFonts w:asciiTheme="minorHAnsi" w:hAnsiTheme="minorHAnsi" w:cs="Arial"/>
          <w:noProof/>
          <w:szCs w:val="20"/>
        </w:rPr>
        <w:t>3)</w:t>
      </w:r>
      <w:r w:rsidRPr="007A2EF2">
        <w:rPr>
          <w:rFonts w:asciiTheme="minorHAnsi" w:hAnsiTheme="minorHAnsi" w:cs="Arial"/>
          <w:szCs w:val="20"/>
        </w:rPr>
        <w:fldChar w:fldCharType="end"/>
      </w:r>
      <w:r w:rsidRPr="007A2EF2">
        <w:rPr>
          <w:rFonts w:asciiTheme="minorHAnsi" w:hAnsiTheme="minorHAnsi" w:cs="Arial"/>
          <w:szCs w:val="20"/>
        </w:rPr>
        <w:t xml:space="preserve">, and  </w:t>
      </w:r>
      <w:r w:rsidR="0049793E">
        <w:rPr>
          <w:rFonts w:asciiTheme="minorHAnsi" w:hAnsiTheme="minorHAnsi" w:cs="Arial"/>
          <w:szCs w:val="20"/>
        </w:rPr>
        <w:t xml:space="preserve">results from the I-PRESERVE trial </w:t>
      </w:r>
      <w:r w:rsidRPr="007A2EF2">
        <w:rPr>
          <w:rFonts w:asciiTheme="minorHAnsi" w:hAnsiTheme="minorHAnsi" w:cs="Arial"/>
          <w:szCs w:val="20"/>
        </w:rPr>
        <w:fldChar w:fldCharType="begin">
          <w:fldData xml:space="preserve">PEVuZE5vdGU+PENpdGU+PEF1dGhvcj5DYXJzb248L0F1dGhvcj48WWVhcj4yMDE1PC9ZZWFyPjxS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</w:fldData>
        </w:fldChar>
      </w:r>
      <w:r w:rsidRPr="007A2EF2">
        <w:rPr>
          <w:rFonts w:asciiTheme="minorHAnsi" w:hAnsiTheme="minorHAnsi" w:cs="Arial"/>
          <w:szCs w:val="20"/>
        </w:rPr>
        <w:instrText xml:space="preserve"> ADDIN EN.CITE </w:instrText>
      </w:r>
      <w:r w:rsidRPr="007A2EF2">
        <w:rPr>
          <w:rFonts w:asciiTheme="minorHAnsi" w:hAnsiTheme="minorHAnsi" w:cs="Arial"/>
          <w:szCs w:val="20"/>
        </w:rPr>
        <w:fldChar w:fldCharType="begin">
          <w:fldData xml:space="preserve">PEVuZE5vdGU+PENpdGU+PEF1dGhvcj5DYXJzb248L0F1dGhvcj48WWVhcj4yMDE1PC9ZZWFyPjxS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</w:fldData>
        </w:fldChar>
      </w:r>
      <w:r w:rsidRPr="007A2EF2">
        <w:rPr>
          <w:rFonts w:asciiTheme="minorHAnsi" w:hAnsiTheme="minorHAnsi" w:cs="Arial"/>
          <w:szCs w:val="20"/>
        </w:rPr>
        <w:instrText xml:space="preserve"> ADDIN EN.CITE.DATA </w:instrText>
      </w:r>
      <w:r w:rsidRPr="007A2EF2">
        <w:rPr>
          <w:rFonts w:asciiTheme="minorHAnsi" w:hAnsiTheme="minorHAnsi" w:cs="Arial"/>
          <w:szCs w:val="20"/>
        </w:rPr>
      </w:r>
      <w:r w:rsidRPr="007A2EF2">
        <w:rPr>
          <w:rFonts w:asciiTheme="minorHAnsi" w:hAnsiTheme="minorHAnsi" w:cs="Arial"/>
          <w:szCs w:val="20"/>
        </w:rPr>
        <w:fldChar w:fldCharType="end"/>
      </w:r>
      <w:r w:rsidRPr="007A2EF2">
        <w:rPr>
          <w:rFonts w:asciiTheme="minorHAnsi" w:hAnsiTheme="minorHAnsi" w:cs="Arial"/>
          <w:szCs w:val="20"/>
        </w:rPr>
      </w:r>
      <w:r w:rsidRPr="007A2EF2">
        <w:rPr>
          <w:rFonts w:asciiTheme="minorHAnsi" w:hAnsiTheme="minorHAnsi" w:cs="Arial"/>
          <w:szCs w:val="20"/>
        </w:rPr>
        <w:fldChar w:fldCharType="separate"/>
      </w:r>
      <w:r w:rsidRPr="007A2EF2">
        <w:rPr>
          <w:rFonts w:asciiTheme="minorHAnsi" w:hAnsiTheme="minorHAnsi" w:cs="Arial"/>
          <w:noProof/>
          <w:szCs w:val="20"/>
        </w:rPr>
        <w:t>(</w:t>
      </w:r>
      <w:r w:rsidR="00460091">
        <w:rPr>
          <w:rFonts w:asciiTheme="minorHAnsi" w:hAnsiTheme="minorHAnsi" w:cs="Arial"/>
          <w:noProof/>
          <w:szCs w:val="20"/>
        </w:rPr>
        <w:t>28</w:t>
      </w:r>
      <w:r w:rsidRPr="007A2EF2">
        <w:rPr>
          <w:rFonts w:asciiTheme="minorHAnsi" w:hAnsiTheme="minorHAnsi" w:cs="Arial"/>
          <w:noProof/>
          <w:szCs w:val="20"/>
        </w:rPr>
        <w:t>)</w:t>
      </w:r>
      <w:r w:rsidRPr="007A2EF2">
        <w:rPr>
          <w:rFonts w:asciiTheme="minorHAnsi" w:hAnsiTheme="minorHAnsi" w:cs="Arial"/>
          <w:szCs w:val="20"/>
        </w:rPr>
        <w:fldChar w:fldCharType="end"/>
      </w:r>
      <w:r w:rsidRPr="007A2EF2">
        <w:rPr>
          <w:rFonts w:asciiTheme="minorHAnsi" w:hAnsiTheme="minorHAnsi" w:cs="Arial"/>
          <w:szCs w:val="20"/>
        </w:rPr>
        <w:t xml:space="preserve">  found a 18% rate of readmission in 30 days for patients with </w:t>
      </w:r>
      <w:proofErr w:type="spellStart"/>
      <w:r w:rsidRPr="007A2EF2">
        <w:rPr>
          <w:rFonts w:asciiTheme="minorHAnsi" w:hAnsiTheme="minorHAnsi" w:cs="Arial"/>
          <w:szCs w:val="20"/>
        </w:rPr>
        <w:t>HFpEF</w:t>
      </w:r>
      <w:proofErr w:type="spellEnd"/>
      <w:r w:rsidRPr="007A2EF2">
        <w:rPr>
          <w:rFonts w:asciiTheme="minorHAnsi" w:hAnsiTheme="minorHAnsi" w:cs="Arial"/>
          <w:szCs w:val="20"/>
        </w:rPr>
        <w:t xml:space="preserve">. Similarly an analysis of re-hospitalisation of 3631 patients hospitalised for </w:t>
      </w:r>
      <w:proofErr w:type="spellStart"/>
      <w:r w:rsidRPr="007A2EF2">
        <w:rPr>
          <w:rFonts w:asciiTheme="minorHAnsi" w:hAnsiTheme="minorHAnsi" w:cs="Arial"/>
          <w:szCs w:val="20"/>
        </w:rPr>
        <w:t>HFpEF</w:t>
      </w:r>
      <w:proofErr w:type="spellEnd"/>
      <w:r w:rsidRPr="007A2EF2">
        <w:rPr>
          <w:rFonts w:asciiTheme="minorHAnsi" w:hAnsiTheme="minorHAnsi" w:cs="Arial"/>
          <w:szCs w:val="20"/>
        </w:rPr>
        <w:t xml:space="preserve"> found a 19% rate of readmission at 30 days, and 58% at one year. Outpatient and emergency visits were slightly higher in patients with </w:t>
      </w:r>
      <w:proofErr w:type="spellStart"/>
      <w:r w:rsidRPr="007A2EF2">
        <w:rPr>
          <w:rFonts w:asciiTheme="minorHAnsi" w:hAnsiTheme="minorHAnsi" w:cs="Arial"/>
          <w:szCs w:val="20"/>
        </w:rPr>
        <w:t>HFpEF</w:t>
      </w:r>
      <w:proofErr w:type="spellEnd"/>
      <w:r w:rsidRPr="007A2EF2">
        <w:rPr>
          <w:rFonts w:asciiTheme="minorHAnsi" w:hAnsiTheme="minorHAnsi" w:cs="Arial"/>
          <w:szCs w:val="20"/>
        </w:rPr>
        <w:t xml:space="preserve"> compared to those with LVSD (</w:t>
      </w:r>
      <w:r w:rsidR="00EF6DF5">
        <w:rPr>
          <w:rFonts w:asciiTheme="minorHAnsi" w:hAnsiTheme="minorHAnsi" w:cs="Arial"/>
          <w:szCs w:val="20"/>
        </w:rPr>
        <w:t>29)</w:t>
      </w:r>
      <w:r w:rsidRPr="007A2EF2">
        <w:rPr>
          <w:rFonts w:asciiTheme="minorHAnsi" w:hAnsiTheme="minorHAnsi" w:cs="Arial"/>
          <w:szCs w:val="20"/>
        </w:rPr>
        <w:t xml:space="preserve">. </w:t>
      </w:r>
      <w:r w:rsidRPr="007A2EF2">
        <w:rPr>
          <w:rFonts w:asciiTheme="minorHAnsi" w:hAnsiTheme="minorHAnsi" w:cs="Arial"/>
          <w:szCs w:val="22"/>
        </w:rPr>
        <w:t xml:space="preserve">Given the high co-morbidity burden in patients with </w:t>
      </w:r>
      <w:proofErr w:type="spellStart"/>
      <w:r w:rsidRPr="007A2EF2">
        <w:rPr>
          <w:rFonts w:asciiTheme="minorHAnsi" w:hAnsiTheme="minorHAnsi" w:cs="Arial"/>
          <w:szCs w:val="22"/>
        </w:rPr>
        <w:t>HFpEF</w:t>
      </w:r>
      <w:proofErr w:type="spellEnd"/>
      <w:r w:rsidRPr="007A2EF2">
        <w:rPr>
          <w:rFonts w:asciiTheme="minorHAnsi" w:hAnsiTheme="minorHAnsi" w:cs="Arial"/>
          <w:szCs w:val="22"/>
        </w:rPr>
        <w:t xml:space="preserve">, many hospitalisations and re-hospitalisations are due to or complicated by non-cardiac causes </w:t>
      </w:r>
      <w:r w:rsidRPr="007A2EF2">
        <w:rPr>
          <w:rFonts w:asciiTheme="minorHAnsi" w:hAnsiTheme="minorHAnsi" w:cs="Arial"/>
          <w:szCs w:val="22"/>
        </w:rPr>
        <w:fldChar w:fldCharType="begin">
          <w:fldData xml:space="preserve">PEVuZE5vdGU+PENpdGU+PEF1dGhvcj5DYXJzb248L0F1dGhvcj48WWVhcj4yMDE1PC9ZZWFyPjxS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</w:fldData>
        </w:fldChar>
      </w:r>
      <w:r w:rsidRPr="007A2EF2">
        <w:rPr>
          <w:rFonts w:asciiTheme="minorHAnsi" w:hAnsiTheme="minorHAnsi" w:cs="Arial"/>
          <w:szCs w:val="22"/>
        </w:rPr>
        <w:instrText xml:space="preserve"> ADDIN EN.CITE </w:instrText>
      </w:r>
      <w:r w:rsidRPr="007A2EF2">
        <w:rPr>
          <w:rFonts w:asciiTheme="minorHAnsi" w:hAnsiTheme="minorHAnsi" w:cs="Arial"/>
          <w:szCs w:val="22"/>
        </w:rPr>
        <w:fldChar w:fldCharType="begin">
          <w:fldData xml:space="preserve">PEVuZE5vdGU+PENpdGU+PEF1dGhvcj5DYXJzb248L0F1dGhvcj48WWVhcj4yMDE1PC9ZZWFyPjxS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</w:fldData>
        </w:fldChar>
      </w:r>
      <w:r w:rsidRPr="007A2EF2">
        <w:rPr>
          <w:rFonts w:asciiTheme="minorHAnsi" w:hAnsiTheme="minorHAnsi" w:cs="Arial"/>
          <w:szCs w:val="22"/>
        </w:rPr>
        <w:instrText xml:space="preserve"> ADDIN EN.CITE.DATA </w:instrText>
      </w:r>
      <w:r w:rsidRPr="007A2EF2">
        <w:rPr>
          <w:rFonts w:asciiTheme="minorHAnsi" w:hAnsiTheme="minorHAnsi" w:cs="Arial"/>
          <w:szCs w:val="22"/>
        </w:rPr>
      </w:r>
      <w:r w:rsidRPr="007A2EF2">
        <w:rPr>
          <w:rFonts w:asciiTheme="minorHAnsi" w:hAnsiTheme="minorHAnsi" w:cs="Arial"/>
          <w:szCs w:val="22"/>
        </w:rPr>
        <w:fldChar w:fldCharType="end"/>
      </w:r>
      <w:r w:rsidRPr="007A2EF2">
        <w:rPr>
          <w:rFonts w:asciiTheme="minorHAnsi" w:hAnsiTheme="minorHAnsi" w:cs="Arial"/>
          <w:szCs w:val="22"/>
        </w:rPr>
      </w:r>
      <w:r w:rsidRPr="007A2EF2">
        <w:rPr>
          <w:rFonts w:asciiTheme="minorHAnsi" w:hAnsiTheme="minorHAnsi" w:cs="Arial"/>
          <w:szCs w:val="22"/>
        </w:rPr>
        <w:fldChar w:fldCharType="separate"/>
      </w:r>
      <w:r w:rsidRPr="007A2EF2">
        <w:rPr>
          <w:rFonts w:asciiTheme="minorHAnsi" w:hAnsiTheme="minorHAnsi" w:cs="Arial"/>
          <w:noProof/>
          <w:szCs w:val="22"/>
        </w:rPr>
        <w:t>(</w:t>
      </w:r>
      <w:r w:rsidR="00E047E7">
        <w:rPr>
          <w:rFonts w:asciiTheme="minorHAnsi" w:hAnsiTheme="minorHAnsi" w:cs="Arial"/>
          <w:noProof/>
          <w:szCs w:val="22"/>
        </w:rPr>
        <w:t>28</w:t>
      </w:r>
      <w:r w:rsidRPr="007A2EF2">
        <w:rPr>
          <w:rFonts w:asciiTheme="minorHAnsi" w:hAnsiTheme="minorHAnsi" w:cs="Arial"/>
          <w:noProof/>
          <w:szCs w:val="22"/>
        </w:rPr>
        <w:t>,</w:t>
      </w:r>
      <w:r w:rsidR="00E047E7">
        <w:rPr>
          <w:rFonts w:asciiTheme="minorHAnsi" w:hAnsiTheme="minorHAnsi" w:cs="Arial"/>
          <w:noProof/>
          <w:szCs w:val="22"/>
        </w:rPr>
        <w:t>30</w:t>
      </w:r>
      <w:r w:rsidRPr="007A2EF2">
        <w:rPr>
          <w:rFonts w:asciiTheme="minorHAnsi" w:hAnsiTheme="minorHAnsi" w:cs="Arial"/>
          <w:noProof/>
          <w:szCs w:val="22"/>
        </w:rPr>
        <w:t>)</w:t>
      </w:r>
      <w:r w:rsidRPr="007A2EF2">
        <w:rPr>
          <w:rFonts w:asciiTheme="minorHAnsi" w:hAnsiTheme="minorHAnsi" w:cs="Arial"/>
          <w:szCs w:val="22"/>
        </w:rPr>
        <w:fldChar w:fldCharType="end"/>
      </w:r>
      <w:r w:rsidRPr="007A2EF2">
        <w:rPr>
          <w:rFonts w:asciiTheme="minorHAnsi" w:hAnsiTheme="minorHAnsi" w:cs="Arial"/>
          <w:szCs w:val="22"/>
        </w:rPr>
        <w:t xml:space="preserve">. In a review it was noted that over 50% of hospitalisations in community studies of patients with </w:t>
      </w:r>
      <w:proofErr w:type="spellStart"/>
      <w:r w:rsidRPr="007A2EF2">
        <w:rPr>
          <w:rFonts w:asciiTheme="minorHAnsi" w:hAnsiTheme="minorHAnsi" w:cs="Arial"/>
          <w:szCs w:val="22"/>
        </w:rPr>
        <w:t>HFpEF</w:t>
      </w:r>
      <w:proofErr w:type="spellEnd"/>
      <w:r w:rsidRPr="007A2EF2">
        <w:rPr>
          <w:rFonts w:asciiTheme="minorHAnsi" w:hAnsiTheme="minorHAnsi" w:cs="Arial"/>
          <w:szCs w:val="22"/>
        </w:rPr>
        <w:t xml:space="preserve"> are due to non-cardiovascular causes (</w:t>
      </w:r>
      <w:r w:rsidR="00024C62">
        <w:rPr>
          <w:rFonts w:asciiTheme="minorHAnsi" w:hAnsiTheme="minorHAnsi" w:cs="Arial"/>
          <w:szCs w:val="22"/>
        </w:rPr>
        <w:t>31)</w:t>
      </w:r>
      <w:r w:rsidRPr="007A2EF2">
        <w:rPr>
          <w:rFonts w:asciiTheme="minorHAnsi" w:hAnsiTheme="minorHAnsi" w:cs="Arial"/>
          <w:szCs w:val="22"/>
        </w:rPr>
        <w:t>.</w:t>
      </w:r>
      <w:r w:rsidR="00024C62">
        <w:rPr>
          <w:rFonts w:asciiTheme="minorHAnsi" w:hAnsiTheme="minorHAnsi" w:cs="Arial"/>
          <w:szCs w:val="22"/>
        </w:rPr>
        <w:t xml:space="preserve"> </w:t>
      </w:r>
      <w:r w:rsidRPr="007A2EF2">
        <w:rPr>
          <w:rFonts w:asciiTheme="minorHAnsi" w:hAnsiTheme="minorHAnsi" w:cs="Arial"/>
          <w:szCs w:val="22"/>
        </w:rPr>
        <w:t xml:space="preserve"> </w:t>
      </w:r>
      <w:r w:rsidR="00024C62">
        <w:rPr>
          <w:rFonts w:asciiTheme="minorHAnsi" w:hAnsiTheme="minorHAnsi" w:cs="Arial"/>
          <w:szCs w:val="22"/>
        </w:rPr>
        <w:t>In a large study analysing r</w:t>
      </w:r>
      <w:r w:rsidRPr="007A2EF2">
        <w:rPr>
          <w:rFonts w:asciiTheme="minorHAnsi" w:hAnsiTheme="minorHAnsi" w:cs="Arial"/>
          <w:szCs w:val="22"/>
        </w:rPr>
        <w:t xml:space="preserve">epeated hospitalisations </w:t>
      </w:r>
      <w:r w:rsidR="00536431">
        <w:rPr>
          <w:rFonts w:asciiTheme="minorHAnsi" w:hAnsiTheme="minorHAnsi" w:cs="Arial"/>
          <w:szCs w:val="22"/>
        </w:rPr>
        <w:t xml:space="preserve">in 8948 patients hospitalised for HF and discharged alive, less than half (46%) had </w:t>
      </w:r>
      <w:r w:rsidR="00953430">
        <w:rPr>
          <w:rFonts w:asciiTheme="minorHAnsi" w:hAnsiTheme="minorHAnsi" w:cs="Arial"/>
          <w:szCs w:val="22"/>
        </w:rPr>
        <w:t>a measurement</w:t>
      </w:r>
      <w:r w:rsidR="00536431">
        <w:rPr>
          <w:rFonts w:asciiTheme="minorHAnsi" w:hAnsiTheme="minorHAnsi" w:cs="Arial"/>
          <w:szCs w:val="22"/>
        </w:rPr>
        <w:t xml:space="preserve"> of EF and among these, 27.5% had </w:t>
      </w:r>
      <w:proofErr w:type="spellStart"/>
      <w:r w:rsidR="00536431">
        <w:rPr>
          <w:rFonts w:asciiTheme="minorHAnsi" w:hAnsiTheme="minorHAnsi" w:cs="Arial"/>
          <w:szCs w:val="22"/>
        </w:rPr>
        <w:t>HFpEF</w:t>
      </w:r>
      <w:proofErr w:type="spellEnd"/>
      <w:r w:rsidR="00536431">
        <w:rPr>
          <w:rFonts w:asciiTheme="minorHAnsi" w:hAnsiTheme="minorHAnsi" w:cs="Arial"/>
          <w:szCs w:val="22"/>
        </w:rPr>
        <w:t>.  O</w:t>
      </w:r>
      <w:r w:rsidRPr="007A2EF2">
        <w:rPr>
          <w:rFonts w:asciiTheme="minorHAnsi" w:hAnsiTheme="minorHAnsi" w:cs="Arial"/>
          <w:szCs w:val="22"/>
        </w:rPr>
        <w:t xml:space="preserve">ver a median follow-up of 1003 </w:t>
      </w:r>
      <w:r w:rsidR="001103EE" w:rsidRPr="007A2EF2">
        <w:rPr>
          <w:rFonts w:asciiTheme="minorHAnsi" w:hAnsiTheme="minorHAnsi" w:cs="Arial"/>
          <w:szCs w:val="22"/>
        </w:rPr>
        <w:t>days a</w:t>
      </w:r>
      <w:r w:rsidRPr="007A2EF2">
        <w:rPr>
          <w:rFonts w:asciiTheme="minorHAnsi" w:hAnsiTheme="minorHAnsi" w:cs="Arial"/>
          <w:szCs w:val="22"/>
        </w:rPr>
        <w:t xml:space="preserve"> mean of 3.5 and median of 2.0 hospitalisations occurred per patient, with 27% of these being for HF.  The presence of each additional comorbidity increased the risk of readmission by 11% (</w:t>
      </w:r>
      <w:r w:rsidRPr="007A2EF2">
        <w:rPr>
          <w:rFonts w:asciiTheme="minorHAnsi" w:eastAsiaTheme="minorHAnsi" w:hAnsiTheme="minorHAnsi" w:cs="Arial"/>
          <w:szCs w:val="22"/>
          <w:lang w:eastAsia="en-US"/>
        </w:rPr>
        <w:t>RR 1.11; 95% CI 1.10-1.12; p&lt;.001). The association of age, diabetes and COPD with increased risk for readmission was consistent across 5 re-hospitalisation episodes</w:t>
      </w:r>
      <w:r w:rsidR="000D424B">
        <w:rPr>
          <w:rFonts w:asciiTheme="minorHAnsi" w:eastAsiaTheme="minorHAnsi" w:hAnsiTheme="minorHAnsi" w:cs="Arial"/>
          <w:szCs w:val="22"/>
          <w:lang w:eastAsia="en-US"/>
        </w:rPr>
        <w:t xml:space="preserve"> (32)</w:t>
      </w:r>
      <w:r w:rsidRPr="007A2EF2">
        <w:rPr>
          <w:rFonts w:asciiTheme="minorHAnsi" w:eastAsiaTheme="minorHAnsi" w:hAnsiTheme="minorHAnsi" w:cs="Arial"/>
          <w:szCs w:val="22"/>
          <w:lang w:eastAsia="en-US"/>
        </w:rPr>
        <w:t xml:space="preserve">. </w:t>
      </w:r>
    </w:p>
    <w:p w:rsidR="007A2EF2" w:rsidRPr="007A2EF2" w:rsidRDefault="007A2EF2" w:rsidP="007A2EF2">
      <w:pPr>
        <w:spacing w:line="240" w:lineRule="atLeast"/>
        <w:jc w:val="both"/>
        <w:rPr>
          <w:rFonts w:asciiTheme="minorHAnsi" w:hAnsiTheme="minorHAnsi" w:cs="Arial"/>
          <w:szCs w:val="22"/>
        </w:rPr>
      </w:pPr>
    </w:p>
    <w:p w:rsidR="007A2EF2" w:rsidRPr="007A2EF2" w:rsidRDefault="007A2EF2" w:rsidP="007A2EF2">
      <w:pPr>
        <w:jc w:val="both"/>
        <w:rPr>
          <w:rFonts w:asciiTheme="minorHAnsi" w:hAnsiTheme="minorHAnsi" w:cs="Arial"/>
          <w:szCs w:val="22"/>
        </w:rPr>
      </w:pPr>
      <w:r w:rsidRPr="007A2EF2">
        <w:rPr>
          <w:rFonts w:asciiTheme="minorHAnsi" w:hAnsiTheme="minorHAnsi" w:cs="Arial"/>
          <w:szCs w:val="22"/>
        </w:rPr>
        <w:t>In addition to the admission and discharge diagnoses associated with hospitalisation on medical records, patients and carers may have a different understanding of the cause or problem leading to hospitalisation.  Understanding patients’ and carers’ perspectives is important in terms of self-management, education and support.  Patient behaviour may be driven by their perception of the reason for decompensation and hospitalisation, or patients and carers may feel overwhelmed by the illness and powerless to prevent problems leading to need for hospital admission.  Some patients after hospitalisation report more social, psychological and existential needs than physical ones (</w:t>
      </w:r>
      <w:r w:rsidR="002E0C7F">
        <w:rPr>
          <w:rFonts w:asciiTheme="minorHAnsi" w:hAnsiTheme="minorHAnsi" w:cs="Arial"/>
          <w:szCs w:val="22"/>
        </w:rPr>
        <w:t>33</w:t>
      </w:r>
      <w:r w:rsidRPr="007A2EF2">
        <w:rPr>
          <w:rFonts w:asciiTheme="minorHAnsi" w:hAnsiTheme="minorHAnsi" w:cs="Arial"/>
          <w:szCs w:val="22"/>
        </w:rPr>
        <w:t>).</w:t>
      </w:r>
    </w:p>
    <w:p w:rsidR="007A2EF2" w:rsidRPr="007A2EF2" w:rsidRDefault="007A2EF2" w:rsidP="007A2EF2">
      <w:pPr>
        <w:jc w:val="both"/>
        <w:rPr>
          <w:rFonts w:asciiTheme="minorHAnsi" w:hAnsiTheme="minorHAnsi" w:cs="Arial"/>
          <w:szCs w:val="22"/>
          <w:u w:val="single"/>
        </w:rPr>
      </w:pPr>
    </w:p>
    <w:p w:rsidR="005A01E3" w:rsidRPr="0030689A" w:rsidRDefault="005A01E3" w:rsidP="00436915">
      <w:pPr>
        <w:jc w:val="both"/>
        <w:rPr>
          <w:rFonts w:asciiTheme="minorHAnsi" w:hAnsiTheme="minorHAnsi" w:cs="Arial"/>
          <w:szCs w:val="22"/>
        </w:rPr>
      </w:pPr>
    </w:p>
    <w:p w:rsidR="0055187C" w:rsidRPr="0030689A" w:rsidRDefault="0055187C" w:rsidP="001E0BFC">
      <w:pPr>
        <w:pStyle w:val="Heading2"/>
      </w:pPr>
      <w:bookmarkStart w:id="11" w:name="_Toc3989808"/>
      <w:r w:rsidRPr="0030689A">
        <w:lastRenderedPageBreak/>
        <w:t xml:space="preserve">3.0 </w:t>
      </w:r>
      <w:r w:rsidR="005A01E3" w:rsidRPr="0030689A">
        <w:t>Towards an optimised programme o</w:t>
      </w:r>
      <w:r w:rsidRPr="0030689A">
        <w:t xml:space="preserve">f care for patients with </w:t>
      </w:r>
      <w:proofErr w:type="spellStart"/>
      <w:r w:rsidRPr="0030689A">
        <w:t>HFpEF</w:t>
      </w:r>
      <w:proofErr w:type="spellEnd"/>
      <w:r w:rsidRPr="0030689A">
        <w:t>.</w:t>
      </w:r>
      <w:bookmarkEnd w:id="11"/>
    </w:p>
    <w:p w:rsidR="0055187C" w:rsidRPr="0030689A" w:rsidRDefault="0055187C" w:rsidP="00436915">
      <w:pPr>
        <w:jc w:val="both"/>
        <w:rPr>
          <w:rFonts w:asciiTheme="minorHAnsi" w:hAnsiTheme="minorHAnsi" w:cs="Arial"/>
          <w:szCs w:val="22"/>
          <w:u w:val="single"/>
        </w:rPr>
      </w:pPr>
    </w:p>
    <w:p w:rsidR="005A01E3" w:rsidRDefault="005A01E3" w:rsidP="00436915">
      <w:pPr>
        <w:jc w:val="both"/>
        <w:rPr>
          <w:rFonts w:asciiTheme="minorHAnsi" w:hAnsiTheme="minorHAnsi" w:cs="Arial"/>
          <w:szCs w:val="22"/>
        </w:rPr>
      </w:pPr>
      <w:r w:rsidRPr="0030689A">
        <w:rPr>
          <w:rFonts w:asciiTheme="minorHAnsi" w:hAnsiTheme="minorHAnsi" w:cs="Arial"/>
          <w:szCs w:val="22"/>
        </w:rPr>
        <w:t xml:space="preserve">Our starting point is the assumption that management of patients with </w:t>
      </w:r>
      <w:proofErr w:type="spellStart"/>
      <w:r w:rsidRPr="0030689A">
        <w:rPr>
          <w:rFonts w:asciiTheme="minorHAnsi" w:hAnsiTheme="minorHAnsi" w:cs="Arial"/>
          <w:szCs w:val="22"/>
        </w:rPr>
        <w:t>HFpEF</w:t>
      </w:r>
      <w:proofErr w:type="spellEnd"/>
      <w:r w:rsidRPr="0030689A">
        <w:rPr>
          <w:rFonts w:asciiTheme="minorHAnsi" w:hAnsiTheme="minorHAnsi" w:cs="Arial"/>
          <w:szCs w:val="22"/>
        </w:rPr>
        <w:t xml:space="preserve"> may be improved through a patient-centred, multi-professional team approach that includes comorbidity management, a flexible diuretic regimen,</w:t>
      </w:r>
      <w:r w:rsidR="002E4BC0" w:rsidRPr="0030689A">
        <w:rPr>
          <w:rFonts w:asciiTheme="minorHAnsi" w:hAnsiTheme="minorHAnsi" w:cs="Arial"/>
          <w:szCs w:val="22"/>
        </w:rPr>
        <w:t xml:space="preserve"> support for self-management,</w:t>
      </w:r>
      <w:r w:rsidRPr="0030689A">
        <w:rPr>
          <w:rFonts w:asciiTheme="minorHAnsi" w:hAnsiTheme="minorHAnsi" w:cs="Arial"/>
          <w:szCs w:val="22"/>
        </w:rPr>
        <w:t xml:space="preserve"> a healthy lifestyle, and timely specialist input when needed.  Any programme of care will need to take into account potential treatment burden on the patient, and ensure that patient preferences are respected and patients are well supported.  Implementation of a programme of management also needs to be feasible within primary care with programme components based on evidence, and an understanding of the mechanisms of effect</w:t>
      </w:r>
      <w:r w:rsidRPr="00E463B6">
        <w:rPr>
          <w:rFonts w:asciiTheme="minorHAnsi" w:hAnsiTheme="minorHAnsi" w:cs="Arial"/>
          <w:szCs w:val="22"/>
        </w:rPr>
        <w:t>.</w:t>
      </w:r>
      <w:r w:rsidR="00E463B6">
        <w:rPr>
          <w:rFonts w:asciiTheme="minorHAnsi" w:hAnsiTheme="minorHAnsi" w:cs="Arial"/>
          <w:szCs w:val="22"/>
        </w:rPr>
        <w:t xml:space="preserve"> </w:t>
      </w:r>
      <w:r w:rsidR="009B4556" w:rsidRPr="00E463B6">
        <w:rPr>
          <w:rFonts w:asciiTheme="minorHAnsi" w:hAnsiTheme="minorHAnsi" w:cs="Arial"/>
          <w:szCs w:val="22"/>
        </w:rPr>
        <w:t>This component of the programme of research will focus on understanding the characteristics, needs, management and illness tr</w:t>
      </w:r>
      <w:r w:rsidR="0095263F" w:rsidRPr="00E463B6">
        <w:rPr>
          <w:rFonts w:asciiTheme="minorHAnsi" w:hAnsiTheme="minorHAnsi" w:cs="Arial"/>
          <w:szCs w:val="22"/>
        </w:rPr>
        <w:t xml:space="preserve">ajectory of patients with </w:t>
      </w:r>
      <w:proofErr w:type="spellStart"/>
      <w:r w:rsidR="0095263F" w:rsidRPr="00E463B6">
        <w:rPr>
          <w:rFonts w:asciiTheme="minorHAnsi" w:hAnsiTheme="minorHAnsi" w:cs="Arial"/>
          <w:szCs w:val="22"/>
        </w:rPr>
        <w:t>HFpEF</w:t>
      </w:r>
      <w:proofErr w:type="spellEnd"/>
      <w:r w:rsidR="0095263F" w:rsidRPr="00E463B6">
        <w:rPr>
          <w:rFonts w:asciiTheme="minorHAnsi" w:hAnsiTheme="minorHAnsi" w:cs="Arial"/>
          <w:szCs w:val="22"/>
        </w:rPr>
        <w:t xml:space="preserve"> as well as assessing those of their </w:t>
      </w:r>
      <w:proofErr w:type="spellStart"/>
      <w:r w:rsidR="0095263F" w:rsidRPr="00E463B6">
        <w:rPr>
          <w:rFonts w:asciiTheme="minorHAnsi" w:hAnsiTheme="minorHAnsi" w:cs="Arial"/>
          <w:szCs w:val="22"/>
        </w:rPr>
        <w:t>carers</w:t>
      </w:r>
      <w:proofErr w:type="spellEnd"/>
      <w:r w:rsidR="0095263F" w:rsidRPr="00E463B6">
        <w:rPr>
          <w:rFonts w:asciiTheme="minorHAnsi" w:hAnsiTheme="minorHAnsi" w:cs="Arial"/>
          <w:szCs w:val="22"/>
        </w:rPr>
        <w:t>.</w:t>
      </w:r>
      <w:r w:rsidR="0095263F">
        <w:rPr>
          <w:rFonts w:asciiTheme="minorHAnsi" w:hAnsiTheme="minorHAnsi" w:cs="Arial"/>
          <w:szCs w:val="22"/>
        </w:rPr>
        <w:t xml:space="preserve"> </w:t>
      </w:r>
    </w:p>
    <w:p w:rsidR="005A01E3" w:rsidRDefault="005A01E3" w:rsidP="00436915">
      <w:pPr>
        <w:jc w:val="both"/>
        <w:rPr>
          <w:rFonts w:asciiTheme="minorHAnsi" w:hAnsiTheme="minorHAnsi" w:cs="Arial"/>
          <w:szCs w:val="22"/>
        </w:rPr>
      </w:pPr>
    </w:p>
    <w:p w:rsidR="00922EFD" w:rsidRPr="00E463B6" w:rsidRDefault="008A6BCB" w:rsidP="00922EFD">
      <w:pPr>
        <w:autoSpaceDE w:val="0"/>
        <w:autoSpaceDN w:val="0"/>
        <w:adjustRightInd w:val="0"/>
        <w:jc w:val="both"/>
        <w:rPr>
          <w:rFonts w:asciiTheme="minorHAnsi" w:hAnsiTheme="minorHAnsi" w:cs="Arial"/>
          <w:color w:val="000000"/>
          <w:szCs w:val="22"/>
        </w:rPr>
      </w:pPr>
      <w:r>
        <w:rPr>
          <w:rFonts w:asciiTheme="minorHAnsi" w:hAnsiTheme="minorHAnsi" w:cs="Arial"/>
          <w:color w:val="000000"/>
          <w:szCs w:val="22"/>
        </w:rPr>
        <w:t>Work Package 2c will</w:t>
      </w:r>
      <w:r w:rsidR="00922EFD" w:rsidRPr="00E463B6">
        <w:rPr>
          <w:rFonts w:asciiTheme="minorHAnsi" w:hAnsiTheme="minorHAnsi" w:cs="Arial"/>
          <w:color w:val="000000"/>
          <w:szCs w:val="22"/>
        </w:rPr>
        <w:t xml:space="preserve"> contribute to the overall Optimise-</w:t>
      </w:r>
      <w:proofErr w:type="spellStart"/>
      <w:r w:rsidR="00922EFD" w:rsidRPr="00E463B6">
        <w:rPr>
          <w:rFonts w:asciiTheme="minorHAnsi" w:hAnsiTheme="minorHAnsi" w:cs="Arial"/>
          <w:color w:val="000000"/>
          <w:szCs w:val="22"/>
        </w:rPr>
        <w:t>HFpEF</w:t>
      </w:r>
      <w:proofErr w:type="spellEnd"/>
      <w:r w:rsidR="00922EFD" w:rsidRPr="00E463B6">
        <w:rPr>
          <w:rFonts w:asciiTheme="minorHAnsi" w:hAnsiTheme="minorHAnsi" w:cs="Arial"/>
          <w:color w:val="000000"/>
          <w:szCs w:val="22"/>
        </w:rPr>
        <w:t xml:space="preserve"> programme; this project builds on work done by </w:t>
      </w:r>
      <w:r w:rsidR="00E823AB" w:rsidRPr="00E463B6">
        <w:rPr>
          <w:rFonts w:asciiTheme="minorHAnsi" w:hAnsiTheme="minorHAnsi" w:cs="Arial"/>
          <w:color w:val="000000"/>
          <w:szCs w:val="22"/>
        </w:rPr>
        <w:t>School for Primary Care Research (</w:t>
      </w:r>
      <w:r w:rsidR="00922EFD" w:rsidRPr="00E463B6">
        <w:rPr>
          <w:rFonts w:asciiTheme="minorHAnsi" w:hAnsiTheme="minorHAnsi" w:cs="Arial"/>
          <w:color w:val="000000"/>
          <w:szCs w:val="22"/>
        </w:rPr>
        <w:t>SPCR</w:t>
      </w:r>
      <w:r w:rsidR="00E823AB" w:rsidRPr="00E463B6">
        <w:rPr>
          <w:rFonts w:asciiTheme="minorHAnsi" w:hAnsiTheme="minorHAnsi" w:cs="Arial"/>
          <w:color w:val="000000"/>
          <w:szCs w:val="22"/>
        </w:rPr>
        <w:t>)</w:t>
      </w:r>
      <w:r w:rsidR="00922EFD" w:rsidRPr="00E463B6">
        <w:rPr>
          <w:rFonts w:asciiTheme="minorHAnsi" w:hAnsiTheme="minorHAnsi" w:cs="Arial"/>
          <w:color w:val="000000"/>
          <w:szCs w:val="22"/>
        </w:rPr>
        <w:t xml:space="preserve"> members on the organisational management of heart failure and other long-term conditions (LTC), the implications of living with HF and LTCs, diagnostic studies in HF, organisation of services in primary care, assessment of frailty, collaborative care, and management of chronic illness.  The specific areas it adds are 1) a more in-depth assessment of hospitalisation in this patient group from both patient</w:t>
      </w:r>
      <w:r w:rsidR="00BD42F8">
        <w:rPr>
          <w:rFonts w:asciiTheme="minorHAnsi" w:hAnsiTheme="minorHAnsi" w:cs="Arial"/>
          <w:color w:val="000000"/>
          <w:szCs w:val="22"/>
        </w:rPr>
        <w:t>s’ and their cares’</w:t>
      </w:r>
      <w:r w:rsidR="00922EFD" w:rsidRPr="00E463B6">
        <w:rPr>
          <w:rFonts w:asciiTheme="minorHAnsi" w:hAnsiTheme="minorHAnsi" w:cs="Arial"/>
          <w:color w:val="000000"/>
          <w:szCs w:val="22"/>
        </w:rPr>
        <w:t xml:space="preserve"> perspectives, and 2) assessment of overall carer perspectives and needs given their essential roles in supporting patients and risks of poor health outcomes. Transitional care (</w:t>
      </w:r>
      <w:r w:rsidR="00E823AB" w:rsidRPr="00E463B6">
        <w:rPr>
          <w:rFonts w:asciiTheme="minorHAnsi" w:hAnsiTheme="minorHAnsi" w:cs="Arial"/>
          <w:color w:val="000000"/>
          <w:szCs w:val="22"/>
        </w:rPr>
        <w:t>i.e.</w:t>
      </w:r>
      <w:r w:rsidR="00922EFD" w:rsidRPr="00E463B6">
        <w:rPr>
          <w:rFonts w:asciiTheme="minorHAnsi" w:hAnsiTheme="minorHAnsi" w:cs="Arial"/>
          <w:color w:val="000000"/>
          <w:szCs w:val="22"/>
        </w:rPr>
        <w:t xml:space="preserve"> hospital to home</w:t>
      </w:r>
      <w:r w:rsidR="00E463B6" w:rsidRPr="00E463B6">
        <w:rPr>
          <w:rFonts w:asciiTheme="minorHAnsi" w:hAnsiTheme="minorHAnsi" w:cs="Arial"/>
          <w:color w:val="000000"/>
          <w:szCs w:val="22"/>
        </w:rPr>
        <w:t xml:space="preserve"> and within hospitalisation</w:t>
      </w:r>
      <w:r w:rsidR="00922EFD" w:rsidRPr="00E463B6">
        <w:rPr>
          <w:rFonts w:asciiTheme="minorHAnsi" w:hAnsiTheme="minorHAnsi" w:cs="Arial"/>
          <w:color w:val="000000"/>
          <w:szCs w:val="22"/>
        </w:rPr>
        <w:t xml:space="preserve">) is an important component when developing an optimised management plan for patients with </w:t>
      </w:r>
      <w:proofErr w:type="spellStart"/>
      <w:r w:rsidR="00922EFD" w:rsidRPr="00E463B6">
        <w:rPr>
          <w:rFonts w:asciiTheme="minorHAnsi" w:hAnsiTheme="minorHAnsi" w:cs="Arial"/>
          <w:color w:val="000000"/>
          <w:szCs w:val="22"/>
        </w:rPr>
        <w:t>HFpEF</w:t>
      </w:r>
      <w:proofErr w:type="spellEnd"/>
      <w:r w:rsidR="00922EFD" w:rsidRPr="00E463B6">
        <w:rPr>
          <w:rFonts w:asciiTheme="minorHAnsi" w:hAnsiTheme="minorHAnsi" w:cs="Arial"/>
          <w:color w:val="000000"/>
          <w:szCs w:val="22"/>
        </w:rPr>
        <w:t xml:space="preserve">, and we need robust information regarding hospitalisations, readmissions, and patient/carer perspectives of their transition needs. Adding the carer perspective contributes an additional dimension to optimising patient management, and in itself provides an essential foundation for further studies of supporting carers, and adapting an existing carer support needs intervention to carers of people with </w:t>
      </w:r>
      <w:proofErr w:type="spellStart"/>
      <w:r w:rsidR="00922EFD" w:rsidRPr="00E463B6">
        <w:rPr>
          <w:rFonts w:asciiTheme="minorHAnsi" w:hAnsiTheme="minorHAnsi" w:cs="Arial"/>
          <w:color w:val="000000"/>
          <w:szCs w:val="22"/>
        </w:rPr>
        <w:t>HFpEF</w:t>
      </w:r>
      <w:proofErr w:type="spellEnd"/>
      <w:r w:rsidR="00922EFD" w:rsidRPr="00E463B6">
        <w:rPr>
          <w:rFonts w:asciiTheme="minorHAnsi" w:hAnsiTheme="minorHAnsi" w:cs="Arial"/>
          <w:color w:val="000000"/>
          <w:szCs w:val="22"/>
        </w:rPr>
        <w:t xml:space="preserve">.  </w:t>
      </w:r>
    </w:p>
    <w:p w:rsidR="007C0C76" w:rsidRDefault="007C0C76" w:rsidP="007C0C76">
      <w:pPr>
        <w:jc w:val="both"/>
        <w:rPr>
          <w:rFonts w:asciiTheme="minorHAnsi" w:hAnsiTheme="minorHAnsi" w:cs="Arial"/>
          <w:color w:val="000000"/>
          <w:szCs w:val="22"/>
        </w:rPr>
      </w:pPr>
    </w:p>
    <w:p w:rsidR="007C0C76" w:rsidRPr="007C0C76" w:rsidRDefault="007C0C76" w:rsidP="007C0C76">
      <w:pPr>
        <w:jc w:val="both"/>
        <w:rPr>
          <w:rFonts w:asciiTheme="minorHAnsi" w:hAnsiTheme="minorHAnsi" w:cs="Arial"/>
          <w:szCs w:val="22"/>
        </w:rPr>
      </w:pPr>
    </w:p>
    <w:p w:rsidR="002E4BC0" w:rsidRPr="00777776" w:rsidRDefault="002E4BC0" w:rsidP="001A7363">
      <w:pPr>
        <w:pStyle w:val="Heading2"/>
      </w:pPr>
      <w:bookmarkStart w:id="12" w:name="_Toc3989809"/>
      <w:r w:rsidRPr="0030689A">
        <w:t xml:space="preserve">4.0 </w:t>
      </w:r>
      <w:r w:rsidR="005A01E3" w:rsidRPr="00912AFE">
        <w:t xml:space="preserve">Description of </w:t>
      </w:r>
      <w:r w:rsidR="008A6BCB">
        <w:t>Work Package 2c</w:t>
      </w:r>
      <w:bookmarkEnd w:id="12"/>
    </w:p>
    <w:p w:rsidR="002E4BC0" w:rsidRPr="0030689A" w:rsidRDefault="002E4BC0" w:rsidP="00436915">
      <w:pPr>
        <w:jc w:val="both"/>
        <w:rPr>
          <w:rFonts w:asciiTheme="minorHAnsi" w:hAnsiTheme="minorHAnsi" w:cs="Arial"/>
          <w:color w:val="000000"/>
          <w:szCs w:val="22"/>
        </w:rPr>
      </w:pPr>
    </w:p>
    <w:p w:rsidR="00A30E66" w:rsidRDefault="007C0C76" w:rsidP="00A30E66">
      <w:pPr>
        <w:jc w:val="both"/>
        <w:rPr>
          <w:rFonts w:asciiTheme="minorHAnsi" w:hAnsiTheme="minorHAnsi" w:cs="Arial"/>
          <w:color w:val="000000"/>
          <w:szCs w:val="20"/>
        </w:rPr>
      </w:pPr>
      <w:r w:rsidRPr="00912AFE">
        <w:rPr>
          <w:rFonts w:asciiTheme="minorHAnsi" w:hAnsiTheme="minorHAnsi" w:cs="Arial"/>
          <w:color w:val="000000"/>
          <w:szCs w:val="20"/>
        </w:rPr>
        <w:t xml:space="preserve">The </w:t>
      </w:r>
      <w:r w:rsidR="008A6BCB">
        <w:rPr>
          <w:rFonts w:asciiTheme="minorHAnsi" w:hAnsiTheme="minorHAnsi" w:cs="Arial"/>
          <w:color w:val="000000"/>
          <w:szCs w:val="20"/>
        </w:rPr>
        <w:t xml:space="preserve">Work Package will </w:t>
      </w:r>
      <w:r w:rsidR="00B66F72">
        <w:rPr>
          <w:rFonts w:asciiTheme="minorHAnsi" w:hAnsiTheme="minorHAnsi" w:cs="Arial"/>
          <w:color w:val="000000"/>
          <w:szCs w:val="20"/>
        </w:rPr>
        <w:t>employ</w:t>
      </w:r>
      <w:r w:rsidR="008A6BCB">
        <w:rPr>
          <w:rFonts w:asciiTheme="minorHAnsi" w:hAnsiTheme="minorHAnsi" w:cs="Arial"/>
          <w:color w:val="000000"/>
          <w:szCs w:val="20"/>
        </w:rPr>
        <w:t xml:space="preserve"> </w:t>
      </w:r>
      <w:r w:rsidRPr="00912AFE">
        <w:rPr>
          <w:rFonts w:asciiTheme="minorHAnsi" w:hAnsiTheme="minorHAnsi" w:cs="Arial"/>
          <w:color w:val="000000"/>
          <w:szCs w:val="20"/>
        </w:rPr>
        <w:t xml:space="preserve">validated tools and qualitative interviews </w:t>
      </w:r>
      <w:r w:rsidR="008A6BCB">
        <w:rPr>
          <w:rFonts w:asciiTheme="minorHAnsi" w:hAnsiTheme="minorHAnsi" w:cs="Arial"/>
          <w:color w:val="000000"/>
          <w:szCs w:val="20"/>
        </w:rPr>
        <w:t xml:space="preserve">that </w:t>
      </w:r>
      <w:r w:rsidRPr="00912AFE">
        <w:rPr>
          <w:rFonts w:asciiTheme="minorHAnsi" w:hAnsiTheme="minorHAnsi" w:cs="Arial"/>
          <w:color w:val="000000"/>
          <w:szCs w:val="20"/>
        </w:rPr>
        <w:t xml:space="preserve">will be integrated into and complement data collection in </w:t>
      </w:r>
      <w:r w:rsidR="00803D34">
        <w:rPr>
          <w:rFonts w:asciiTheme="minorHAnsi" w:hAnsiTheme="minorHAnsi" w:cs="Arial"/>
          <w:color w:val="000000"/>
          <w:szCs w:val="20"/>
        </w:rPr>
        <w:t xml:space="preserve">the </w:t>
      </w:r>
      <w:r w:rsidRPr="00912AFE">
        <w:rPr>
          <w:rFonts w:asciiTheme="minorHAnsi" w:hAnsiTheme="minorHAnsi" w:cs="Arial"/>
          <w:color w:val="000000"/>
          <w:szCs w:val="20"/>
        </w:rPr>
        <w:t>Cohort Study of the Optimise-</w:t>
      </w:r>
      <w:proofErr w:type="spellStart"/>
      <w:r w:rsidRPr="00912AFE">
        <w:rPr>
          <w:rFonts w:asciiTheme="minorHAnsi" w:hAnsiTheme="minorHAnsi" w:cs="Arial"/>
          <w:color w:val="000000"/>
          <w:szCs w:val="20"/>
        </w:rPr>
        <w:t>HFpEF</w:t>
      </w:r>
      <w:proofErr w:type="spellEnd"/>
      <w:r w:rsidRPr="00912AFE">
        <w:rPr>
          <w:rFonts w:asciiTheme="minorHAnsi" w:hAnsiTheme="minorHAnsi" w:cs="Arial"/>
          <w:color w:val="000000"/>
          <w:szCs w:val="20"/>
        </w:rPr>
        <w:t xml:space="preserve"> </w:t>
      </w:r>
      <w:r w:rsidR="00B66F72">
        <w:rPr>
          <w:rFonts w:asciiTheme="minorHAnsi" w:hAnsiTheme="minorHAnsi" w:cs="Arial"/>
          <w:color w:val="000000"/>
          <w:szCs w:val="20"/>
        </w:rPr>
        <w:t>programme</w:t>
      </w:r>
      <w:r w:rsidRPr="00912AFE">
        <w:rPr>
          <w:rFonts w:asciiTheme="minorHAnsi" w:hAnsiTheme="minorHAnsi" w:cs="Arial"/>
          <w:color w:val="000000"/>
          <w:szCs w:val="20"/>
        </w:rPr>
        <w:t xml:space="preserve">.  </w:t>
      </w:r>
      <w:r w:rsidR="008A6BCB">
        <w:rPr>
          <w:rFonts w:asciiTheme="minorHAnsi" w:hAnsiTheme="minorHAnsi" w:cs="Arial"/>
          <w:color w:val="000000"/>
          <w:szCs w:val="20"/>
        </w:rPr>
        <w:t xml:space="preserve">Initially, a </w:t>
      </w:r>
      <w:r w:rsidRPr="00912AFE">
        <w:rPr>
          <w:rFonts w:asciiTheme="minorHAnsi" w:hAnsiTheme="minorHAnsi" w:cs="Arial"/>
          <w:color w:val="000000"/>
          <w:szCs w:val="20"/>
        </w:rPr>
        <w:t xml:space="preserve">purposive sample of (re)hospitalised patients </w:t>
      </w:r>
      <w:r w:rsidR="008A6BCB">
        <w:rPr>
          <w:rFonts w:asciiTheme="minorHAnsi" w:hAnsiTheme="minorHAnsi" w:cs="Arial"/>
          <w:color w:val="000000"/>
          <w:szCs w:val="20"/>
        </w:rPr>
        <w:t>from</w:t>
      </w:r>
      <w:r w:rsidR="00E66AD1">
        <w:rPr>
          <w:rFonts w:asciiTheme="minorHAnsi" w:hAnsiTheme="minorHAnsi" w:cs="Arial"/>
          <w:color w:val="000000"/>
          <w:szCs w:val="20"/>
        </w:rPr>
        <w:t xml:space="preserve"> the cohort </w:t>
      </w:r>
      <w:r w:rsidRPr="00912AFE">
        <w:rPr>
          <w:rFonts w:asciiTheme="minorHAnsi" w:hAnsiTheme="minorHAnsi" w:cs="Arial"/>
          <w:color w:val="000000"/>
          <w:szCs w:val="20"/>
        </w:rPr>
        <w:t xml:space="preserve">and their carers will be invited for interviews to explore their perspectives on reasons for hospitalisation, support needed and received, and follow-up after discharge.  These interviews will be </w:t>
      </w:r>
      <w:r w:rsidR="00CB078E">
        <w:rPr>
          <w:rFonts w:asciiTheme="minorHAnsi" w:hAnsiTheme="minorHAnsi" w:cs="Arial"/>
          <w:color w:val="000000"/>
          <w:szCs w:val="20"/>
        </w:rPr>
        <w:t xml:space="preserve">informed by </w:t>
      </w:r>
      <w:r w:rsidRPr="00912AFE">
        <w:rPr>
          <w:rFonts w:asciiTheme="minorHAnsi" w:hAnsiTheme="minorHAnsi" w:cs="Arial"/>
          <w:color w:val="000000"/>
          <w:szCs w:val="20"/>
        </w:rPr>
        <w:t>a tool specifically designed to assess Transitions of Care</w:t>
      </w:r>
      <w:r w:rsidR="00803D34">
        <w:rPr>
          <w:rFonts w:asciiTheme="minorHAnsi" w:hAnsiTheme="minorHAnsi" w:cs="Arial"/>
          <w:color w:val="000000"/>
          <w:szCs w:val="20"/>
        </w:rPr>
        <w:t>, the Care Transitions Measure (CTM)</w:t>
      </w:r>
      <w:r w:rsidRPr="00912AFE">
        <w:rPr>
          <w:rFonts w:asciiTheme="minorHAnsi" w:hAnsiTheme="minorHAnsi" w:cs="Arial"/>
          <w:color w:val="000000"/>
          <w:szCs w:val="20"/>
        </w:rPr>
        <w:t xml:space="preserve">. </w:t>
      </w:r>
      <w:r w:rsidR="008A6BCB">
        <w:rPr>
          <w:rFonts w:asciiTheme="minorHAnsi" w:hAnsiTheme="minorHAnsi" w:cs="Arial"/>
          <w:color w:val="000000"/>
          <w:szCs w:val="20"/>
        </w:rPr>
        <w:t xml:space="preserve"> Carers who participate in the above interviews may be invited to participate in a further interview, subject to their consent, that will explore their needs in more detail.  T</w:t>
      </w:r>
      <w:r w:rsidRPr="00912AFE">
        <w:rPr>
          <w:rFonts w:asciiTheme="minorHAnsi" w:hAnsiTheme="minorHAnsi" w:cs="Arial"/>
          <w:color w:val="000000"/>
          <w:szCs w:val="20"/>
        </w:rPr>
        <w:t xml:space="preserve">he Carer Support Needs Assessment Tool (CSNAT) </w:t>
      </w:r>
      <w:r w:rsidR="008A6BCB">
        <w:rPr>
          <w:rFonts w:asciiTheme="minorHAnsi" w:hAnsiTheme="minorHAnsi" w:cs="Arial"/>
          <w:color w:val="000000"/>
          <w:szCs w:val="20"/>
        </w:rPr>
        <w:t xml:space="preserve">will be used </w:t>
      </w:r>
      <w:r w:rsidRPr="00912AFE">
        <w:rPr>
          <w:rFonts w:asciiTheme="minorHAnsi" w:hAnsiTheme="minorHAnsi" w:cs="Arial"/>
          <w:color w:val="000000"/>
          <w:szCs w:val="20"/>
        </w:rPr>
        <w:t>as a framework for discussion</w:t>
      </w:r>
      <w:r w:rsidR="008A6BCB">
        <w:rPr>
          <w:rFonts w:asciiTheme="minorHAnsi" w:hAnsiTheme="minorHAnsi" w:cs="Arial"/>
          <w:color w:val="000000"/>
          <w:szCs w:val="20"/>
        </w:rPr>
        <w:t xml:space="preserve"> during this interview</w:t>
      </w:r>
      <w:r w:rsidR="00B66F72">
        <w:rPr>
          <w:rFonts w:asciiTheme="minorHAnsi" w:hAnsiTheme="minorHAnsi" w:cs="Arial"/>
          <w:color w:val="000000"/>
          <w:szCs w:val="20"/>
        </w:rPr>
        <w:t>.</w:t>
      </w:r>
      <w:r w:rsidR="008A6BCB">
        <w:rPr>
          <w:rFonts w:asciiTheme="minorHAnsi" w:hAnsiTheme="minorHAnsi" w:cs="Arial"/>
          <w:color w:val="000000"/>
          <w:szCs w:val="20"/>
        </w:rPr>
        <w:t xml:space="preserve">  Ideally, some interviews will be conducted in the absence of the ‘patient’ to ensure the carer does not feel inhibited, however, a pragmatic approach will be employed that will aim to achieve the best balance between participant burden, practicalities of multiple interviews and ensuring the best quality data possible is obtained.</w:t>
      </w:r>
    </w:p>
    <w:p w:rsidR="00E8181A" w:rsidRPr="00912AFE" w:rsidRDefault="00FC35C2" w:rsidP="00912AFE">
      <w:pPr>
        <w:pStyle w:val="Heading2"/>
        <w:rPr>
          <w:rFonts w:cs="Arial"/>
          <w:color w:val="000000"/>
          <w:sz w:val="24"/>
        </w:rPr>
      </w:pPr>
      <w:bookmarkStart w:id="13" w:name="_Toc3989810"/>
      <w:r w:rsidRPr="00912AFE">
        <w:t>4.1 Design</w:t>
      </w:r>
      <w:bookmarkEnd w:id="13"/>
    </w:p>
    <w:p w:rsidR="00A30E66" w:rsidRDefault="00A30E66" w:rsidP="00A30E66">
      <w:pPr>
        <w:autoSpaceDE w:val="0"/>
        <w:autoSpaceDN w:val="0"/>
        <w:adjustRightInd w:val="0"/>
        <w:jc w:val="both"/>
        <w:rPr>
          <w:rFonts w:asciiTheme="minorHAnsi" w:hAnsiTheme="minorHAnsi" w:cs="Arial"/>
          <w:color w:val="000000"/>
          <w:szCs w:val="22"/>
          <w:highlight w:val="yellow"/>
        </w:rPr>
      </w:pPr>
    </w:p>
    <w:p w:rsidR="00E8181A" w:rsidRDefault="00A32486" w:rsidP="00A30E66">
      <w:pPr>
        <w:autoSpaceDE w:val="0"/>
        <w:autoSpaceDN w:val="0"/>
        <w:adjustRightInd w:val="0"/>
        <w:jc w:val="both"/>
        <w:rPr>
          <w:rFonts w:asciiTheme="minorHAnsi" w:hAnsiTheme="minorHAnsi" w:cs="Arial"/>
          <w:color w:val="000000"/>
          <w:szCs w:val="22"/>
        </w:rPr>
      </w:pPr>
      <w:r>
        <w:rPr>
          <w:rFonts w:asciiTheme="minorHAnsi" w:hAnsiTheme="minorHAnsi" w:cs="Arial"/>
          <w:color w:val="000000"/>
          <w:szCs w:val="22"/>
        </w:rPr>
        <w:t xml:space="preserve">Work Package 2c </w:t>
      </w:r>
      <w:r w:rsidR="00E8181A" w:rsidRPr="00912AFE">
        <w:rPr>
          <w:rFonts w:asciiTheme="minorHAnsi" w:hAnsiTheme="minorHAnsi" w:cs="Arial"/>
          <w:color w:val="000000"/>
          <w:szCs w:val="22"/>
        </w:rPr>
        <w:t>will use multiple methods to complement the work being done in the Optimise-</w:t>
      </w:r>
      <w:proofErr w:type="spellStart"/>
      <w:r w:rsidR="00E8181A" w:rsidRPr="00912AFE">
        <w:rPr>
          <w:rFonts w:asciiTheme="minorHAnsi" w:hAnsiTheme="minorHAnsi" w:cs="Arial"/>
          <w:color w:val="000000"/>
          <w:szCs w:val="22"/>
        </w:rPr>
        <w:t>HFpEF</w:t>
      </w:r>
      <w:proofErr w:type="spellEnd"/>
      <w:r w:rsidR="00E8181A" w:rsidRPr="00912AFE">
        <w:rPr>
          <w:rFonts w:asciiTheme="minorHAnsi" w:hAnsiTheme="minorHAnsi" w:cs="Arial"/>
          <w:color w:val="000000"/>
          <w:szCs w:val="22"/>
        </w:rPr>
        <w:t xml:space="preserve"> study. These will include qualitative</w:t>
      </w:r>
      <w:r w:rsidR="00A30E66" w:rsidRPr="00912AFE">
        <w:rPr>
          <w:rFonts w:asciiTheme="minorHAnsi" w:hAnsiTheme="minorHAnsi" w:cs="Arial"/>
          <w:color w:val="000000"/>
          <w:szCs w:val="22"/>
        </w:rPr>
        <w:t xml:space="preserve"> semi-structured</w:t>
      </w:r>
      <w:r w:rsidR="00E8181A" w:rsidRPr="00912AFE">
        <w:rPr>
          <w:rFonts w:asciiTheme="minorHAnsi" w:hAnsiTheme="minorHAnsi" w:cs="Arial"/>
          <w:color w:val="000000"/>
          <w:szCs w:val="22"/>
        </w:rPr>
        <w:t xml:space="preserve"> interviews and relevant tools and surveys to add </w:t>
      </w:r>
      <w:r w:rsidR="00FC35C2" w:rsidRPr="00912AFE">
        <w:rPr>
          <w:rFonts w:asciiTheme="minorHAnsi" w:hAnsiTheme="minorHAnsi" w:cs="Arial"/>
          <w:color w:val="000000"/>
          <w:szCs w:val="22"/>
        </w:rPr>
        <w:t xml:space="preserve">information </w:t>
      </w:r>
      <w:r w:rsidR="00E8181A" w:rsidRPr="00912AFE">
        <w:rPr>
          <w:rFonts w:asciiTheme="minorHAnsi" w:hAnsiTheme="minorHAnsi" w:cs="Arial"/>
          <w:color w:val="000000"/>
          <w:szCs w:val="22"/>
        </w:rPr>
        <w:t xml:space="preserve">to the qualitative </w:t>
      </w:r>
      <w:r w:rsidR="005D03C1" w:rsidRPr="00912AFE">
        <w:rPr>
          <w:rFonts w:asciiTheme="minorHAnsi" w:hAnsiTheme="minorHAnsi" w:cs="Arial"/>
          <w:color w:val="000000"/>
          <w:szCs w:val="22"/>
        </w:rPr>
        <w:t xml:space="preserve">data. </w:t>
      </w:r>
    </w:p>
    <w:p w:rsidR="007C0C76" w:rsidRDefault="00FC35C2" w:rsidP="00912AFE">
      <w:pPr>
        <w:pStyle w:val="Heading2"/>
      </w:pPr>
      <w:bookmarkStart w:id="14" w:name="_Toc3989811"/>
      <w:r w:rsidRPr="00912AFE">
        <w:lastRenderedPageBreak/>
        <w:t>4.2 Sample size and settings</w:t>
      </w:r>
      <w:bookmarkEnd w:id="14"/>
    </w:p>
    <w:p w:rsidR="00FC35C2" w:rsidRPr="00FC35C2" w:rsidRDefault="00FC35C2" w:rsidP="00912AFE">
      <w:pPr>
        <w:pStyle w:val="Heading2"/>
      </w:pPr>
    </w:p>
    <w:p w:rsidR="00457687" w:rsidRPr="00912AFE" w:rsidRDefault="00A32486" w:rsidP="00457687">
      <w:pPr>
        <w:autoSpaceDE w:val="0"/>
        <w:autoSpaceDN w:val="0"/>
        <w:adjustRightInd w:val="0"/>
        <w:jc w:val="both"/>
        <w:rPr>
          <w:rFonts w:asciiTheme="minorHAnsi" w:hAnsiTheme="minorHAnsi" w:cs="Arial"/>
          <w:color w:val="000000"/>
          <w:szCs w:val="22"/>
        </w:rPr>
      </w:pPr>
      <w:r>
        <w:rPr>
          <w:rFonts w:asciiTheme="minorHAnsi" w:hAnsiTheme="minorHAnsi" w:cs="Arial"/>
          <w:color w:val="000000"/>
          <w:szCs w:val="22"/>
        </w:rPr>
        <w:t>Within Work Package 2c</w:t>
      </w:r>
      <w:r w:rsidR="00B66F72">
        <w:rPr>
          <w:rFonts w:asciiTheme="minorHAnsi" w:hAnsiTheme="minorHAnsi" w:cs="Arial"/>
          <w:color w:val="000000"/>
          <w:szCs w:val="22"/>
        </w:rPr>
        <w:t xml:space="preserve"> </w:t>
      </w:r>
      <w:r w:rsidR="00457687" w:rsidRPr="00912AFE">
        <w:rPr>
          <w:rFonts w:asciiTheme="minorHAnsi" w:hAnsiTheme="minorHAnsi" w:cs="Arial"/>
          <w:color w:val="000000"/>
          <w:szCs w:val="22"/>
        </w:rPr>
        <w:t xml:space="preserve">we will </w:t>
      </w:r>
      <w:r w:rsidR="000E62A1" w:rsidRPr="00912AFE">
        <w:rPr>
          <w:rFonts w:asciiTheme="minorHAnsi" w:hAnsiTheme="minorHAnsi" w:cs="Arial"/>
          <w:color w:val="000000"/>
          <w:szCs w:val="22"/>
        </w:rPr>
        <w:t>recruit patients enrolled in the OPTIMISE-</w:t>
      </w:r>
      <w:proofErr w:type="spellStart"/>
      <w:r w:rsidR="000E62A1" w:rsidRPr="00912AFE">
        <w:rPr>
          <w:rFonts w:asciiTheme="minorHAnsi" w:hAnsiTheme="minorHAnsi" w:cs="Arial"/>
          <w:color w:val="000000"/>
          <w:szCs w:val="22"/>
        </w:rPr>
        <w:t>HFpEF</w:t>
      </w:r>
      <w:proofErr w:type="spellEnd"/>
      <w:r w:rsidR="000E62A1" w:rsidRPr="00912AFE">
        <w:rPr>
          <w:rFonts w:asciiTheme="minorHAnsi" w:hAnsiTheme="minorHAnsi" w:cs="Arial"/>
          <w:color w:val="000000"/>
          <w:szCs w:val="22"/>
        </w:rPr>
        <w:t xml:space="preserve"> Cohort Study</w:t>
      </w:r>
      <w:r w:rsidR="007653CA" w:rsidRPr="00912AFE">
        <w:rPr>
          <w:rFonts w:asciiTheme="minorHAnsi" w:hAnsiTheme="minorHAnsi" w:cs="Arial"/>
          <w:color w:val="000000"/>
          <w:szCs w:val="22"/>
        </w:rPr>
        <w:t xml:space="preserve"> who have </w:t>
      </w:r>
      <w:proofErr w:type="spellStart"/>
      <w:r w:rsidR="007653CA" w:rsidRPr="00912AFE">
        <w:rPr>
          <w:rFonts w:asciiTheme="minorHAnsi" w:hAnsiTheme="minorHAnsi" w:cs="Arial"/>
          <w:color w:val="000000"/>
          <w:szCs w:val="22"/>
        </w:rPr>
        <w:t>HFpEF</w:t>
      </w:r>
      <w:proofErr w:type="spellEnd"/>
      <w:r w:rsidR="007653CA" w:rsidRPr="00912AFE">
        <w:rPr>
          <w:rFonts w:asciiTheme="minorHAnsi" w:hAnsiTheme="minorHAnsi" w:cs="Arial"/>
          <w:color w:val="000000"/>
          <w:szCs w:val="22"/>
        </w:rPr>
        <w:t xml:space="preserve"> confirmed by a consultant cardiologist</w:t>
      </w:r>
      <w:r w:rsidR="00457687" w:rsidRPr="00912AFE">
        <w:rPr>
          <w:rFonts w:asciiTheme="minorHAnsi" w:hAnsiTheme="minorHAnsi" w:cs="Arial"/>
          <w:color w:val="000000"/>
          <w:szCs w:val="22"/>
        </w:rPr>
        <w:t xml:space="preserve">.  A sub-sample of confirmed </w:t>
      </w:r>
      <w:proofErr w:type="spellStart"/>
      <w:r w:rsidR="00457687" w:rsidRPr="00912AFE">
        <w:rPr>
          <w:rFonts w:asciiTheme="minorHAnsi" w:hAnsiTheme="minorHAnsi" w:cs="Arial"/>
          <w:color w:val="000000"/>
          <w:szCs w:val="22"/>
        </w:rPr>
        <w:t>HFpEF</w:t>
      </w:r>
      <w:proofErr w:type="spellEnd"/>
      <w:r w:rsidR="00457687" w:rsidRPr="00912AFE">
        <w:rPr>
          <w:rFonts w:asciiTheme="minorHAnsi" w:hAnsiTheme="minorHAnsi" w:cs="Arial"/>
          <w:color w:val="000000"/>
          <w:szCs w:val="22"/>
        </w:rPr>
        <w:t xml:space="preserve"> patients and their </w:t>
      </w:r>
      <w:proofErr w:type="spellStart"/>
      <w:r w:rsidR="00457687" w:rsidRPr="00912AFE">
        <w:rPr>
          <w:rFonts w:asciiTheme="minorHAnsi" w:hAnsiTheme="minorHAnsi" w:cs="Arial"/>
          <w:color w:val="000000"/>
          <w:szCs w:val="22"/>
        </w:rPr>
        <w:t>carers</w:t>
      </w:r>
      <w:proofErr w:type="spellEnd"/>
      <w:r w:rsidR="00457687" w:rsidRPr="00912AFE">
        <w:rPr>
          <w:rFonts w:asciiTheme="minorHAnsi" w:hAnsiTheme="minorHAnsi" w:cs="Arial"/>
          <w:color w:val="000000"/>
          <w:szCs w:val="22"/>
        </w:rPr>
        <w:t xml:space="preserve"> in the Cambridge/East of England cohort will be approached and invited to take part in our study. </w:t>
      </w:r>
      <w:r w:rsidR="004F6602">
        <w:rPr>
          <w:rFonts w:asciiTheme="minorHAnsi" w:hAnsiTheme="minorHAnsi" w:cs="Arial"/>
          <w:color w:val="000000"/>
          <w:szCs w:val="22"/>
        </w:rPr>
        <w:t xml:space="preserve"> The Cambridge/East of England </w:t>
      </w:r>
      <w:r w:rsidR="009A4162">
        <w:rPr>
          <w:rFonts w:asciiTheme="minorHAnsi" w:hAnsiTheme="minorHAnsi" w:cs="Arial"/>
          <w:color w:val="000000"/>
          <w:szCs w:val="22"/>
        </w:rPr>
        <w:t>C</w:t>
      </w:r>
      <w:r w:rsidR="004F6602">
        <w:rPr>
          <w:rFonts w:asciiTheme="minorHAnsi" w:hAnsiTheme="minorHAnsi" w:cs="Arial"/>
          <w:color w:val="000000"/>
          <w:szCs w:val="22"/>
        </w:rPr>
        <w:t xml:space="preserve">ohort </w:t>
      </w:r>
      <w:r w:rsidR="009A4162">
        <w:rPr>
          <w:rFonts w:asciiTheme="minorHAnsi" w:hAnsiTheme="minorHAnsi" w:cs="Arial"/>
          <w:color w:val="000000"/>
          <w:szCs w:val="22"/>
        </w:rPr>
        <w:t>Study (NREC</w:t>
      </w:r>
      <w:r w:rsidR="002C2BB4">
        <w:rPr>
          <w:rFonts w:asciiTheme="minorHAnsi" w:hAnsiTheme="minorHAnsi" w:cs="Arial"/>
          <w:color w:val="000000"/>
          <w:szCs w:val="22"/>
        </w:rPr>
        <w:t xml:space="preserve"> 17/LO/2136)</w:t>
      </w:r>
      <w:r w:rsidR="009A4162">
        <w:rPr>
          <w:rFonts w:asciiTheme="minorHAnsi" w:hAnsiTheme="minorHAnsi" w:cs="Arial"/>
          <w:color w:val="000000"/>
          <w:szCs w:val="22"/>
        </w:rPr>
        <w:t xml:space="preserve"> </w:t>
      </w:r>
      <w:r w:rsidR="004F6602">
        <w:rPr>
          <w:rFonts w:asciiTheme="minorHAnsi" w:hAnsiTheme="minorHAnsi" w:cs="Arial"/>
          <w:color w:val="000000"/>
          <w:szCs w:val="22"/>
        </w:rPr>
        <w:t>will consist of approximately 100 patients, assessed at baseline, 6 and 12 months after enrolment.</w:t>
      </w:r>
    </w:p>
    <w:p w:rsidR="00457687" w:rsidRPr="005A26F6" w:rsidRDefault="00457687" w:rsidP="00457687">
      <w:pPr>
        <w:autoSpaceDE w:val="0"/>
        <w:autoSpaceDN w:val="0"/>
        <w:adjustRightInd w:val="0"/>
        <w:jc w:val="both"/>
        <w:rPr>
          <w:rFonts w:asciiTheme="minorHAnsi" w:hAnsiTheme="minorHAnsi" w:cs="Arial"/>
          <w:color w:val="000000"/>
          <w:szCs w:val="22"/>
          <w:highlight w:val="yellow"/>
        </w:rPr>
      </w:pPr>
    </w:p>
    <w:p w:rsidR="00457687" w:rsidRDefault="00457687" w:rsidP="00457687">
      <w:pPr>
        <w:autoSpaceDE w:val="0"/>
        <w:autoSpaceDN w:val="0"/>
        <w:adjustRightInd w:val="0"/>
        <w:jc w:val="both"/>
        <w:rPr>
          <w:rFonts w:asciiTheme="minorHAnsi" w:hAnsiTheme="minorHAnsi" w:cs="Arial"/>
          <w:szCs w:val="22"/>
        </w:rPr>
      </w:pPr>
      <w:r w:rsidRPr="00C33ED4">
        <w:rPr>
          <w:rFonts w:asciiTheme="minorHAnsi" w:hAnsiTheme="minorHAnsi" w:cs="Arial"/>
          <w:szCs w:val="22"/>
        </w:rPr>
        <w:t xml:space="preserve">Patients who state that they have been hospitalised </w:t>
      </w:r>
      <w:r w:rsidR="00C33ED4" w:rsidRPr="00C33ED4">
        <w:rPr>
          <w:rFonts w:asciiTheme="minorHAnsi" w:hAnsiTheme="minorHAnsi" w:cs="Arial"/>
          <w:szCs w:val="22"/>
        </w:rPr>
        <w:t xml:space="preserve">at some point due to their heart condition or comorbidities </w:t>
      </w:r>
      <w:r w:rsidRPr="00C33ED4">
        <w:rPr>
          <w:rFonts w:asciiTheme="minorHAnsi" w:hAnsiTheme="minorHAnsi" w:cs="Arial"/>
          <w:szCs w:val="22"/>
        </w:rPr>
        <w:t xml:space="preserve">will form the sampling frame for the qualitative </w:t>
      </w:r>
      <w:r w:rsidR="004F6602" w:rsidRPr="00C33ED4">
        <w:rPr>
          <w:rFonts w:asciiTheme="minorHAnsi" w:hAnsiTheme="minorHAnsi" w:cs="Arial"/>
          <w:szCs w:val="22"/>
        </w:rPr>
        <w:t>patient interviews.</w:t>
      </w:r>
      <w:r w:rsidRPr="00C33ED4">
        <w:rPr>
          <w:rFonts w:asciiTheme="minorHAnsi" w:hAnsiTheme="minorHAnsi" w:cs="Arial"/>
          <w:szCs w:val="22"/>
        </w:rPr>
        <w:t xml:space="preserve">  We estimate that over a year approximately 25% of patients will be hospitalised, and of those, up </w:t>
      </w:r>
      <w:r w:rsidRPr="00912AFE">
        <w:rPr>
          <w:rFonts w:asciiTheme="minorHAnsi" w:hAnsiTheme="minorHAnsi" w:cs="Arial"/>
          <w:szCs w:val="22"/>
        </w:rPr>
        <w:t xml:space="preserve">to 50% will be readmitted in a year.  We will purposively sample from this group, recruiting 20-25 Cambridge hospitalised patients and their </w:t>
      </w:r>
      <w:proofErr w:type="spellStart"/>
      <w:r w:rsidRPr="00912AFE">
        <w:rPr>
          <w:rFonts w:asciiTheme="minorHAnsi" w:hAnsiTheme="minorHAnsi" w:cs="Arial"/>
          <w:szCs w:val="22"/>
        </w:rPr>
        <w:t>carers</w:t>
      </w:r>
      <w:proofErr w:type="spellEnd"/>
      <w:r w:rsidRPr="00912AFE">
        <w:rPr>
          <w:rFonts w:asciiTheme="minorHAnsi" w:hAnsiTheme="minorHAnsi" w:cs="Arial"/>
          <w:szCs w:val="22"/>
        </w:rPr>
        <w:t xml:space="preserve">. </w:t>
      </w:r>
      <w:r w:rsidR="00A32486">
        <w:rPr>
          <w:rFonts w:asciiTheme="minorHAnsi" w:hAnsiTheme="minorHAnsi" w:cs="Arial"/>
          <w:szCs w:val="22"/>
        </w:rPr>
        <w:t xml:space="preserve"> Carers will be invited to reflect on their needs during the above interview and if possible, be invited to attend a further interview without their respective loved on</w:t>
      </w:r>
      <w:r w:rsidR="00B66F72">
        <w:rPr>
          <w:rFonts w:asciiTheme="minorHAnsi" w:hAnsiTheme="minorHAnsi" w:cs="Arial"/>
          <w:szCs w:val="22"/>
        </w:rPr>
        <w:t>e</w:t>
      </w:r>
      <w:r w:rsidR="00A32486">
        <w:rPr>
          <w:rFonts w:asciiTheme="minorHAnsi" w:hAnsiTheme="minorHAnsi" w:cs="Arial"/>
          <w:szCs w:val="22"/>
        </w:rPr>
        <w:t xml:space="preserve"> to ensure uninhibited discussion regarding care provision and </w:t>
      </w:r>
      <w:proofErr w:type="gramStart"/>
      <w:r w:rsidR="00A32486">
        <w:rPr>
          <w:rFonts w:asciiTheme="minorHAnsi" w:hAnsiTheme="minorHAnsi" w:cs="Arial"/>
          <w:szCs w:val="22"/>
        </w:rPr>
        <w:t>carers</w:t>
      </w:r>
      <w:proofErr w:type="gramEnd"/>
      <w:r w:rsidR="00A32486">
        <w:rPr>
          <w:rFonts w:asciiTheme="minorHAnsi" w:hAnsiTheme="minorHAnsi" w:cs="Arial"/>
          <w:szCs w:val="22"/>
        </w:rPr>
        <w:t xml:space="preserve"> needs.  An additional interview will be explored on a case by case basis in order to limit the burden of participation.</w:t>
      </w:r>
    </w:p>
    <w:p w:rsidR="00B66F72" w:rsidRPr="00E8181A" w:rsidRDefault="00B66F72" w:rsidP="00457687">
      <w:pPr>
        <w:autoSpaceDE w:val="0"/>
        <w:autoSpaceDN w:val="0"/>
        <w:adjustRightInd w:val="0"/>
        <w:jc w:val="both"/>
        <w:rPr>
          <w:rFonts w:asciiTheme="minorHAnsi" w:hAnsiTheme="minorHAnsi" w:cs="Arial"/>
          <w:szCs w:val="22"/>
        </w:rPr>
      </w:pPr>
    </w:p>
    <w:p w:rsidR="00FC35C2" w:rsidRDefault="00FC35C2" w:rsidP="00912AFE">
      <w:pPr>
        <w:pStyle w:val="Heading2"/>
      </w:pPr>
      <w:bookmarkStart w:id="15" w:name="_Toc3989812"/>
      <w:r w:rsidRPr="00912AFE">
        <w:t xml:space="preserve">4.3 </w:t>
      </w:r>
      <w:r w:rsidR="00A32486">
        <w:t xml:space="preserve">Work Package 2c </w:t>
      </w:r>
      <w:r w:rsidRPr="00912AFE">
        <w:t>Methods</w:t>
      </w:r>
      <w:bookmarkEnd w:id="15"/>
    </w:p>
    <w:p w:rsidR="00FC35C2" w:rsidRPr="00FC35C2" w:rsidRDefault="00FC35C2" w:rsidP="00FC35C2"/>
    <w:p w:rsidR="00FC35C2" w:rsidRDefault="005A26F6" w:rsidP="00FC35C2">
      <w:pPr>
        <w:autoSpaceDE w:val="0"/>
        <w:autoSpaceDN w:val="0"/>
        <w:adjustRightInd w:val="0"/>
        <w:jc w:val="both"/>
        <w:rPr>
          <w:rFonts w:asciiTheme="minorHAnsi" w:hAnsiTheme="minorHAnsi" w:cs="Arial"/>
          <w:szCs w:val="22"/>
        </w:rPr>
      </w:pPr>
      <w:proofErr w:type="gramStart"/>
      <w:r w:rsidRPr="00912AFE">
        <w:rPr>
          <w:rFonts w:asciiTheme="minorHAnsi" w:hAnsiTheme="minorHAnsi" w:cs="Arial"/>
          <w:szCs w:val="22"/>
          <w:u w:val="single"/>
        </w:rPr>
        <w:t>Assessing Transitions of Care</w:t>
      </w:r>
      <w:r w:rsidR="00FC35C2" w:rsidRPr="00912AFE">
        <w:rPr>
          <w:rFonts w:asciiTheme="minorHAnsi" w:hAnsiTheme="minorHAnsi" w:cs="Arial"/>
          <w:szCs w:val="22"/>
        </w:rPr>
        <w:t xml:space="preserve">: </w:t>
      </w:r>
      <w:r w:rsidR="00912AFE" w:rsidRPr="00912AFE">
        <w:rPr>
          <w:rFonts w:asciiTheme="minorHAnsi" w:hAnsiTheme="minorHAnsi" w:cs="Arial"/>
          <w:szCs w:val="22"/>
        </w:rPr>
        <w:t xml:space="preserve">The cohort study </w:t>
      </w:r>
      <w:r w:rsidR="00FC35C2" w:rsidRPr="00912AFE">
        <w:rPr>
          <w:rFonts w:asciiTheme="minorHAnsi" w:hAnsiTheme="minorHAnsi" w:cs="Arial"/>
          <w:szCs w:val="22"/>
        </w:rPr>
        <w:t>will provide us with accurate information regarding hospitalisation, discharge diagnosis, readmission and length of stay.</w:t>
      </w:r>
      <w:proofErr w:type="gramEnd"/>
      <w:r w:rsidR="00FC35C2" w:rsidRPr="00912AFE">
        <w:rPr>
          <w:rFonts w:asciiTheme="minorHAnsi" w:hAnsiTheme="minorHAnsi" w:cs="Arial"/>
          <w:szCs w:val="22"/>
        </w:rPr>
        <w:t xml:space="preserve">  As these data will be collected retrospectively we will also ask patients in the East of England cohort whether they have </w:t>
      </w:r>
      <w:r w:rsidR="00C33ED4">
        <w:rPr>
          <w:rFonts w:asciiTheme="minorHAnsi" w:hAnsiTheme="minorHAnsi" w:cs="Arial"/>
          <w:szCs w:val="22"/>
        </w:rPr>
        <w:t xml:space="preserve">experienced an episode of hospitalisation related to their heart failure (HF) or comorbidities at some point. </w:t>
      </w:r>
      <w:r w:rsidR="00FC35C2" w:rsidRPr="00912AFE">
        <w:rPr>
          <w:rFonts w:asciiTheme="minorHAnsi" w:hAnsiTheme="minorHAnsi" w:cs="Arial"/>
          <w:szCs w:val="22"/>
        </w:rPr>
        <w:t xml:space="preserve">We will purposively sample patients based on </w:t>
      </w:r>
      <w:r w:rsidR="00031495">
        <w:rPr>
          <w:rFonts w:asciiTheme="minorHAnsi" w:hAnsiTheme="minorHAnsi" w:cs="Arial"/>
          <w:szCs w:val="22"/>
        </w:rPr>
        <w:t xml:space="preserve">stated </w:t>
      </w:r>
      <w:r w:rsidR="00FC35C2" w:rsidRPr="00912AFE">
        <w:rPr>
          <w:rFonts w:asciiTheme="minorHAnsi" w:hAnsiTheme="minorHAnsi" w:cs="Arial"/>
          <w:szCs w:val="22"/>
        </w:rPr>
        <w:t xml:space="preserve">reason for hospitalisation (HF or other condition), sex (male and female), and index (from baseline) or re-hospitalisation.  We will explore their perspectives on the reasons for hospitalisation, support needed, and follow-up after discharge using semi-structured interviews conducted in the patient’s home or by telephone and digitally recorded.  The interviews will be transcribed verbatim, and </w:t>
      </w:r>
      <w:proofErr w:type="spellStart"/>
      <w:r w:rsidR="00FC35C2" w:rsidRPr="00912AFE">
        <w:rPr>
          <w:rFonts w:asciiTheme="minorHAnsi" w:hAnsiTheme="minorHAnsi" w:cs="Arial"/>
          <w:szCs w:val="22"/>
        </w:rPr>
        <w:t>NVivo</w:t>
      </w:r>
      <w:proofErr w:type="spellEnd"/>
      <w:r w:rsidR="00FC35C2" w:rsidRPr="00912AFE">
        <w:rPr>
          <w:rFonts w:asciiTheme="minorHAnsi" w:hAnsiTheme="minorHAnsi" w:cs="Arial"/>
          <w:szCs w:val="22"/>
        </w:rPr>
        <w:t xml:space="preserve"> software will be used to organise and manage the data.</w:t>
      </w:r>
      <w:r w:rsidR="00FC35C2" w:rsidRPr="00E8181A">
        <w:rPr>
          <w:rFonts w:asciiTheme="minorHAnsi" w:hAnsiTheme="minorHAnsi" w:cs="Arial"/>
          <w:szCs w:val="22"/>
        </w:rPr>
        <w:t xml:space="preserve">  </w:t>
      </w:r>
    </w:p>
    <w:p w:rsidR="00FC35C2" w:rsidRPr="00E8181A" w:rsidRDefault="00FC35C2" w:rsidP="00FC35C2">
      <w:pPr>
        <w:autoSpaceDE w:val="0"/>
        <w:autoSpaceDN w:val="0"/>
        <w:adjustRightInd w:val="0"/>
        <w:jc w:val="both"/>
        <w:rPr>
          <w:rFonts w:asciiTheme="minorHAnsi" w:hAnsiTheme="minorHAnsi" w:cs="Arial"/>
          <w:color w:val="000000"/>
          <w:szCs w:val="22"/>
        </w:rPr>
      </w:pPr>
    </w:p>
    <w:p w:rsidR="005D03C1" w:rsidRDefault="005D03C1" w:rsidP="00FC35C2">
      <w:pPr>
        <w:autoSpaceDE w:val="0"/>
        <w:autoSpaceDN w:val="0"/>
        <w:adjustRightInd w:val="0"/>
        <w:jc w:val="both"/>
        <w:rPr>
          <w:rFonts w:asciiTheme="minorHAnsi" w:hAnsiTheme="minorHAnsi" w:cs="Arial"/>
          <w:szCs w:val="22"/>
          <w:highlight w:val="yellow"/>
          <w:u w:val="single"/>
        </w:rPr>
      </w:pPr>
    </w:p>
    <w:p w:rsidR="00FC35C2" w:rsidRPr="005A26F6" w:rsidRDefault="005A26F6" w:rsidP="00FC35C2">
      <w:pPr>
        <w:autoSpaceDE w:val="0"/>
        <w:autoSpaceDN w:val="0"/>
        <w:adjustRightInd w:val="0"/>
        <w:jc w:val="both"/>
        <w:rPr>
          <w:rFonts w:asciiTheme="minorHAnsi" w:hAnsiTheme="minorHAnsi" w:cs="Arial"/>
          <w:szCs w:val="22"/>
          <w:highlight w:val="yellow"/>
        </w:rPr>
      </w:pPr>
      <w:r w:rsidRPr="00912AFE">
        <w:rPr>
          <w:rFonts w:asciiTheme="minorHAnsi" w:hAnsiTheme="minorHAnsi" w:cs="Arial"/>
          <w:szCs w:val="22"/>
          <w:u w:val="single"/>
        </w:rPr>
        <w:t>-Support Needs for Carers</w:t>
      </w:r>
      <w:r w:rsidR="00FC35C2" w:rsidRPr="00912AFE">
        <w:rPr>
          <w:rFonts w:asciiTheme="minorHAnsi" w:hAnsiTheme="minorHAnsi" w:cs="Arial"/>
          <w:szCs w:val="22"/>
        </w:rPr>
        <w:t xml:space="preserve">: </w:t>
      </w:r>
      <w:r w:rsidR="00556C8E" w:rsidRPr="00912AFE">
        <w:rPr>
          <w:rFonts w:asciiTheme="minorHAnsi" w:hAnsiTheme="minorHAnsi" w:cs="Arial"/>
          <w:szCs w:val="22"/>
        </w:rPr>
        <w:t>Carers will be identified through the patients recruited in</w:t>
      </w:r>
      <w:r w:rsidR="004F6602">
        <w:rPr>
          <w:rFonts w:asciiTheme="minorHAnsi" w:hAnsiTheme="minorHAnsi" w:cs="Arial"/>
          <w:szCs w:val="22"/>
        </w:rPr>
        <w:t xml:space="preserve">to the </w:t>
      </w:r>
      <w:r w:rsidR="009A4162">
        <w:rPr>
          <w:rFonts w:asciiTheme="minorHAnsi" w:hAnsiTheme="minorHAnsi" w:cs="Arial"/>
          <w:szCs w:val="22"/>
        </w:rPr>
        <w:t>C</w:t>
      </w:r>
      <w:r w:rsidR="004F6602">
        <w:rPr>
          <w:rFonts w:asciiTheme="minorHAnsi" w:hAnsiTheme="minorHAnsi" w:cs="Arial"/>
          <w:szCs w:val="22"/>
        </w:rPr>
        <w:t xml:space="preserve">ohort </w:t>
      </w:r>
      <w:r w:rsidR="009A4162">
        <w:rPr>
          <w:rFonts w:asciiTheme="minorHAnsi" w:hAnsiTheme="minorHAnsi" w:cs="Arial"/>
          <w:szCs w:val="22"/>
        </w:rPr>
        <w:t>S</w:t>
      </w:r>
      <w:r w:rsidR="004F6602">
        <w:rPr>
          <w:rFonts w:asciiTheme="minorHAnsi" w:hAnsiTheme="minorHAnsi" w:cs="Arial"/>
          <w:szCs w:val="22"/>
        </w:rPr>
        <w:t>tudy</w:t>
      </w:r>
      <w:r w:rsidR="00556C8E" w:rsidRPr="00912AFE">
        <w:rPr>
          <w:rFonts w:asciiTheme="minorHAnsi" w:hAnsiTheme="minorHAnsi" w:cs="Arial"/>
          <w:szCs w:val="22"/>
        </w:rPr>
        <w:t xml:space="preserve">. </w:t>
      </w:r>
      <w:r w:rsidR="00A32486">
        <w:rPr>
          <w:rFonts w:asciiTheme="minorHAnsi" w:hAnsiTheme="minorHAnsi" w:cs="Arial"/>
          <w:szCs w:val="22"/>
        </w:rPr>
        <w:t xml:space="preserve"> </w:t>
      </w:r>
      <w:r w:rsidR="00556C8E" w:rsidRPr="00912AFE">
        <w:rPr>
          <w:rFonts w:asciiTheme="minorHAnsi" w:hAnsiTheme="minorHAnsi" w:cs="Arial"/>
          <w:szCs w:val="22"/>
        </w:rPr>
        <w:t xml:space="preserve">We will </w:t>
      </w:r>
      <w:r w:rsidR="00A32486">
        <w:rPr>
          <w:rFonts w:asciiTheme="minorHAnsi" w:hAnsiTheme="minorHAnsi" w:cs="Arial"/>
          <w:szCs w:val="22"/>
        </w:rPr>
        <w:t xml:space="preserve">explore the carer role with the patient and </w:t>
      </w:r>
      <w:r w:rsidR="00556C8E" w:rsidRPr="00912AFE">
        <w:rPr>
          <w:rFonts w:asciiTheme="minorHAnsi" w:hAnsiTheme="minorHAnsi" w:cs="Arial"/>
          <w:szCs w:val="22"/>
        </w:rPr>
        <w:t xml:space="preserve">ask them </w:t>
      </w:r>
      <w:r w:rsidR="00A32486">
        <w:rPr>
          <w:rFonts w:asciiTheme="minorHAnsi" w:hAnsiTheme="minorHAnsi" w:cs="Arial"/>
          <w:szCs w:val="22"/>
        </w:rPr>
        <w:t>to consider whether they have someone that supports them in the community.  If they do, we will ask them if they are willing to take part in the interview or provide information and an expression of interest form which they can pass on.</w:t>
      </w:r>
      <w:r w:rsidR="00556C8E" w:rsidRPr="00912AFE">
        <w:rPr>
          <w:rFonts w:asciiTheme="minorHAnsi" w:hAnsiTheme="minorHAnsi" w:cs="Arial"/>
          <w:szCs w:val="22"/>
        </w:rPr>
        <w:t xml:space="preserve"> </w:t>
      </w:r>
      <w:r w:rsidR="00A32486">
        <w:rPr>
          <w:rFonts w:asciiTheme="minorHAnsi" w:hAnsiTheme="minorHAnsi" w:cs="Arial"/>
          <w:szCs w:val="22"/>
        </w:rPr>
        <w:t xml:space="preserve"> An additional </w:t>
      </w:r>
      <w:r w:rsidR="00B66F72">
        <w:rPr>
          <w:rFonts w:asciiTheme="minorHAnsi" w:hAnsiTheme="minorHAnsi" w:cs="Arial"/>
          <w:szCs w:val="22"/>
        </w:rPr>
        <w:t xml:space="preserve">interview </w:t>
      </w:r>
      <w:r w:rsidR="00A32486">
        <w:rPr>
          <w:rFonts w:asciiTheme="minorHAnsi" w:hAnsiTheme="minorHAnsi" w:cs="Arial"/>
          <w:szCs w:val="22"/>
        </w:rPr>
        <w:t xml:space="preserve">exclusively exploring their </w:t>
      </w:r>
      <w:r w:rsidR="00B66F72">
        <w:rPr>
          <w:rFonts w:asciiTheme="minorHAnsi" w:hAnsiTheme="minorHAnsi" w:cs="Arial"/>
          <w:szCs w:val="22"/>
        </w:rPr>
        <w:t>needs will be discussed</w:t>
      </w:r>
      <w:r w:rsidR="00A32486">
        <w:rPr>
          <w:rFonts w:asciiTheme="minorHAnsi" w:hAnsiTheme="minorHAnsi" w:cs="Arial"/>
          <w:szCs w:val="22"/>
        </w:rPr>
        <w:t xml:space="preserve"> during the interview with patients regarding their hospitalisation.  As hospitalisations are often associated with an element of enhanced support from family and friends, many of the carers</w:t>
      </w:r>
      <w:r w:rsidR="00104CCC">
        <w:rPr>
          <w:rFonts w:asciiTheme="minorHAnsi" w:hAnsiTheme="minorHAnsi" w:cs="Arial"/>
          <w:szCs w:val="22"/>
        </w:rPr>
        <w:t>’</w:t>
      </w:r>
      <w:r w:rsidR="00A32486">
        <w:rPr>
          <w:rFonts w:asciiTheme="minorHAnsi" w:hAnsiTheme="minorHAnsi" w:cs="Arial"/>
          <w:szCs w:val="22"/>
        </w:rPr>
        <w:t xml:space="preserve"> needs will likely be discussed when exploring transitions of care.  However, an additional interview with the carer alone will be explored on a case by case basis in order to capture unfiltered carers views.  Carers who participate in either interview will be asked to complete </w:t>
      </w:r>
      <w:proofErr w:type="spellStart"/>
      <w:r w:rsidR="00A32486">
        <w:rPr>
          <w:rFonts w:asciiTheme="minorHAnsi" w:hAnsiTheme="minorHAnsi" w:cs="Arial"/>
          <w:szCs w:val="22"/>
        </w:rPr>
        <w:t>a</w:t>
      </w:r>
      <w:r w:rsidR="005D03C1" w:rsidRPr="00912AFE">
        <w:rPr>
          <w:rFonts w:asciiTheme="minorHAnsi" w:hAnsiTheme="minorHAnsi" w:cs="Arial"/>
          <w:szCs w:val="22"/>
        </w:rPr>
        <w:t>demographic</w:t>
      </w:r>
      <w:proofErr w:type="spellEnd"/>
      <w:r w:rsidR="005D03C1" w:rsidRPr="00912AFE">
        <w:rPr>
          <w:rFonts w:asciiTheme="minorHAnsi" w:hAnsiTheme="minorHAnsi" w:cs="Arial"/>
          <w:szCs w:val="22"/>
        </w:rPr>
        <w:t xml:space="preserve"> characteristics form and </w:t>
      </w:r>
      <w:r w:rsidR="00FC35C2" w:rsidRPr="00912AFE">
        <w:rPr>
          <w:rFonts w:asciiTheme="minorHAnsi" w:hAnsiTheme="minorHAnsi" w:cs="Arial"/>
          <w:szCs w:val="22"/>
        </w:rPr>
        <w:t>the 5 step CSNAT tool</w:t>
      </w:r>
      <w:r w:rsidR="00104CCC">
        <w:rPr>
          <w:rFonts w:asciiTheme="minorHAnsi" w:hAnsiTheme="minorHAnsi" w:cs="Arial"/>
          <w:szCs w:val="22"/>
        </w:rPr>
        <w:t>.</w:t>
      </w:r>
      <w:r w:rsidR="00FC35C2" w:rsidRPr="00912AFE">
        <w:rPr>
          <w:rFonts w:asciiTheme="minorHAnsi" w:hAnsiTheme="minorHAnsi" w:cs="Arial"/>
          <w:szCs w:val="22"/>
        </w:rPr>
        <w:t xml:space="preserve"> </w:t>
      </w:r>
      <w:r w:rsidR="00104CCC">
        <w:rPr>
          <w:rFonts w:asciiTheme="minorHAnsi" w:hAnsiTheme="minorHAnsi" w:cs="Arial"/>
          <w:szCs w:val="22"/>
        </w:rPr>
        <w:t xml:space="preserve"> The CSNAT tool will be completed at the end of the interview.  A semi-structured interview schedule will guide the carers’ interview.</w:t>
      </w:r>
      <w:r w:rsidR="00104CCC" w:rsidRPr="00912AFE" w:rsidDel="00104CCC">
        <w:rPr>
          <w:rFonts w:asciiTheme="minorHAnsi" w:hAnsiTheme="minorHAnsi" w:cs="Arial"/>
          <w:szCs w:val="22"/>
        </w:rPr>
        <w:t xml:space="preserve"> </w:t>
      </w:r>
    </w:p>
    <w:p w:rsidR="00FC35C2" w:rsidRPr="00FC35C2" w:rsidRDefault="00FC35C2" w:rsidP="00FC35C2"/>
    <w:p w:rsidR="00FC35C2" w:rsidRPr="00FC35C2" w:rsidRDefault="003E7B30" w:rsidP="00912AFE">
      <w:pPr>
        <w:pStyle w:val="Heading2"/>
      </w:pPr>
      <w:bookmarkStart w:id="16" w:name="_Toc3989813"/>
      <w:r w:rsidRPr="00912AFE">
        <w:t>4.4</w:t>
      </w:r>
      <w:r w:rsidR="00FC35C2" w:rsidRPr="00912AFE">
        <w:t xml:space="preserve"> Analysis</w:t>
      </w:r>
      <w:bookmarkEnd w:id="16"/>
      <w:r w:rsidR="0038053B">
        <w:t xml:space="preserve"> </w:t>
      </w:r>
    </w:p>
    <w:p w:rsidR="009A749C" w:rsidRPr="009A749C" w:rsidRDefault="009A749C" w:rsidP="00E8181A">
      <w:pPr>
        <w:autoSpaceDE w:val="0"/>
        <w:autoSpaceDN w:val="0"/>
        <w:adjustRightInd w:val="0"/>
        <w:jc w:val="both"/>
        <w:rPr>
          <w:rFonts w:asciiTheme="minorHAnsi" w:hAnsiTheme="minorHAnsi" w:cs="Arial"/>
          <w:szCs w:val="22"/>
          <w:highlight w:val="yellow"/>
          <w:u w:val="single"/>
        </w:rPr>
      </w:pPr>
    </w:p>
    <w:p w:rsidR="00E8181A" w:rsidRPr="00E8181A" w:rsidRDefault="00E8181A" w:rsidP="00E8181A">
      <w:pPr>
        <w:autoSpaceDE w:val="0"/>
        <w:autoSpaceDN w:val="0"/>
        <w:adjustRightInd w:val="0"/>
        <w:jc w:val="both"/>
        <w:rPr>
          <w:rFonts w:asciiTheme="minorHAnsi" w:hAnsiTheme="minorHAnsi" w:cs="Arial"/>
          <w:szCs w:val="22"/>
        </w:rPr>
      </w:pPr>
      <w:r w:rsidRPr="00912AFE">
        <w:rPr>
          <w:rFonts w:asciiTheme="minorHAnsi" w:hAnsiTheme="minorHAnsi" w:cs="Arial"/>
          <w:color w:val="000000"/>
          <w:szCs w:val="22"/>
        </w:rPr>
        <w:t xml:space="preserve">Analysis of the qualitative data will use a framework approach, with the following steps: </w:t>
      </w:r>
      <w:r w:rsidRPr="00912AFE">
        <w:rPr>
          <w:rFonts w:asciiTheme="minorHAnsi" w:hAnsiTheme="minorHAnsi" w:cs="Arial"/>
          <w:szCs w:val="22"/>
        </w:rPr>
        <w:t xml:space="preserve">Transcripts will be read as they are completed, first to become familiar with the data (stage 1), then to develop an initial thematic framework (stage 2) and begin indexing data (stage 3). Thematic charts (stage 4) </w:t>
      </w:r>
      <w:r w:rsidRPr="00912AFE">
        <w:rPr>
          <w:rFonts w:asciiTheme="minorHAnsi" w:hAnsiTheme="minorHAnsi" w:cs="Arial"/>
          <w:szCs w:val="22"/>
        </w:rPr>
        <w:lastRenderedPageBreak/>
        <w:t xml:space="preserve">will allow patterns to be explored and reviewed; and in stage 5 data will be mapped and interpreted.  Analysis will be data driven, and initial themes and key ideas will be shared and discussed by the research team. </w:t>
      </w:r>
      <w:r w:rsidR="00F804FB">
        <w:rPr>
          <w:rFonts w:asciiTheme="minorHAnsi" w:hAnsiTheme="minorHAnsi" w:cs="Arial"/>
          <w:szCs w:val="22"/>
        </w:rPr>
        <w:t>The CTM will be analysed</w:t>
      </w:r>
      <w:r w:rsidR="009C73F8">
        <w:rPr>
          <w:rFonts w:asciiTheme="minorHAnsi" w:hAnsiTheme="minorHAnsi" w:cs="Arial"/>
          <w:szCs w:val="22"/>
        </w:rPr>
        <w:t xml:space="preserve"> </w:t>
      </w:r>
      <w:r w:rsidR="0050142E">
        <w:rPr>
          <w:rFonts w:asciiTheme="minorHAnsi" w:hAnsiTheme="minorHAnsi" w:cs="Arial"/>
          <w:szCs w:val="22"/>
        </w:rPr>
        <w:t xml:space="preserve">and scored according to its instructions manual. </w:t>
      </w:r>
      <w:r w:rsidR="009C73F8">
        <w:rPr>
          <w:rFonts w:asciiTheme="minorHAnsi" w:hAnsiTheme="minorHAnsi" w:cs="Arial"/>
          <w:szCs w:val="22"/>
        </w:rPr>
        <w:t xml:space="preserve"> </w:t>
      </w:r>
      <w:r w:rsidR="00CC38E2" w:rsidRPr="003729B7">
        <w:rPr>
          <w:rFonts w:asciiTheme="minorHAnsi" w:hAnsiTheme="minorHAnsi" w:cs="Arial"/>
          <w:szCs w:val="22"/>
        </w:rPr>
        <w:t>The information obtain</w:t>
      </w:r>
      <w:r w:rsidR="00317506" w:rsidRPr="003729B7">
        <w:rPr>
          <w:rFonts w:asciiTheme="minorHAnsi" w:hAnsiTheme="minorHAnsi" w:cs="Arial"/>
          <w:szCs w:val="22"/>
        </w:rPr>
        <w:t>ed</w:t>
      </w:r>
      <w:r w:rsidR="00CC38E2" w:rsidRPr="003729B7">
        <w:rPr>
          <w:rFonts w:asciiTheme="minorHAnsi" w:hAnsiTheme="minorHAnsi" w:cs="Arial"/>
          <w:szCs w:val="22"/>
        </w:rPr>
        <w:t xml:space="preserve"> from the self-reported CSNAT will inform the focus of the interview</w:t>
      </w:r>
      <w:r w:rsidR="00E078F1">
        <w:rPr>
          <w:rFonts w:asciiTheme="minorHAnsi" w:hAnsiTheme="minorHAnsi" w:cs="Arial"/>
          <w:szCs w:val="22"/>
        </w:rPr>
        <w:t xml:space="preserve"> with carers</w:t>
      </w:r>
      <w:r w:rsidR="00CC38E2" w:rsidRPr="003729B7">
        <w:rPr>
          <w:rFonts w:asciiTheme="minorHAnsi" w:hAnsiTheme="minorHAnsi" w:cs="Arial"/>
          <w:szCs w:val="22"/>
        </w:rPr>
        <w:t xml:space="preserve">. </w:t>
      </w:r>
      <w:r w:rsidRPr="003729B7">
        <w:rPr>
          <w:rFonts w:asciiTheme="minorHAnsi" w:hAnsiTheme="minorHAnsi" w:cs="Arial"/>
          <w:szCs w:val="22"/>
        </w:rPr>
        <w:t xml:space="preserve">Qualitative interviews will be digitally recorded, transcribed verbatim, and analysed using a framework approach as described above. </w:t>
      </w:r>
      <w:proofErr w:type="spellStart"/>
      <w:r w:rsidRPr="003729B7">
        <w:rPr>
          <w:rFonts w:asciiTheme="minorHAnsi" w:hAnsiTheme="minorHAnsi" w:cs="Arial"/>
          <w:szCs w:val="22"/>
        </w:rPr>
        <w:t>NVivo</w:t>
      </w:r>
      <w:proofErr w:type="spellEnd"/>
      <w:r w:rsidRPr="003729B7">
        <w:rPr>
          <w:rFonts w:asciiTheme="minorHAnsi" w:hAnsiTheme="minorHAnsi" w:cs="Arial"/>
          <w:szCs w:val="22"/>
        </w:rPr>
        <w:t xml:space="preserve"> software will be used to organise and manage the data.  The data will be </w:t>
      </w:r>
      <w:r w:rsidR="003729B7" w:rsidRPr="003729B7">
        <w:rPr>
          <w:rFonts w:asciiTheme="minorHAnsi" w:hAnsiTheme="minorHAnsi" w:cs="Arial"/>
          <w:szCs w:val="22"/>
        </w:rPr>
        <w:t xml:space="preserve">discussed </w:t>
      </w:r>
      <w:r w:rsidR="00417FD0">
        <w:rPr>
          <w:rFonts w:asciiTheme="minorHAnsi" w:hAnsiTheme="minorHAnsi" w:cs="Arial"/>
          <w:szCs w:val="22"/>
        </w:rPr>
        <w:t>with our expert collaborators</w:t>
      </w:r>
      <w:r w:rsidR="00417FD0" w:rsidRPr="003729B7">
        <w:rPr>
          <w:rFonts w:asciiTheme="minorHAnsi" w:hAnsiTheme="minorHAnsi" w:cs="Arial"/>
          <w:szCs w:val="22"/>
        </w:rPr>
        <w:t xml:space="preserve"> </w:t>
      </w:r>
      <w:r w:rsidR="007653CA" w:rsidRPr="003729B7">
        <w:rPr>
          <w:rFonts w:asciiTheme="minorHAnsi" w:hAnsiTheme="minorHAnsi" w:cs="Arial"/>
          <w:szCs w:val="22"/>
        </w:rPr>
        <w:t xml:space="preserve">in the field </w:t>
      </w:r>
      <w:r w:rsidR="00417FD0">
        <w:rPr>
          <w:rFonts w:asciiTheme="minorHAnsi" w:hAnsiTheme="minorHAnsi" w:cs="Arial"/>
          <w:szCs w:val="22"/>
        </w:rPr>
        <w:t xml:space="preserve">of carer support </w:t>
      </w:r>
      <w:r w:rsidRPr="003729B7">
        <w:rPr>
          <w:rFonts w:asciiTheme="minorHAnsi" w:hAnsiTheme="minorHAnsi" w:cs="Arial"/>
          <w:szCs w:val="22"/>
        </w:rPr>
        <w:t>to determine similarities and differences with experiences of carers for patients with other LTCs</w:t>
      </w:r>
      <w:r w:rsidRPr="003729B7">
        <w:rPr>
          <w:rFonts w:asciiTheme="minorHAnsi" w:hAnsiTheme="minorHAnsi" w:cs="ArialMT"/>
          <w:szCs w:val="22"/>
        </w:rPr>
        <w:t xml:space="preserve">. </w:t>
      </w:r>
      <w:r w:rsidRPr="003729B7">
        <w:rPr>
          <w:rFonts w:asciiTheme="minorHAnsi" w:hAnsiTheme="minorHAnsi" w:cs="Arial"/>
          <w:szCs w:val="22"/>
        </w:rPr>
        <w:t xml:space="preserve">This will </w:t>
      </w:r>
      <w:r w:rsidR="003729B7" w:rsidRPr="003729B7">
        <w:rPr>
          <w:rFonts w:asciiTheme="minorHAnsi" w:hAnsiTheme="minorHAnsi" w:cs="Arial"/>
          <w:szCs w:val="22"/>
        </w:rPr>
        <w:t>establish whether</w:t>
      </w:r>
      <w:r w:rsidRPr="003729B7">
        <w:rPr>
          <w:rFonts w:asciiTheme="minorHAnsi" w:hAnsiTheme="minorHAnsi" w:cs="Arial"/>
          <w:szCs w:val="22"/>
        </w:rPr>
        <w:t xml:space="preserve"> the CSNAT intervention can be adapted for carers of patients with </w:t>
      </w:r>
      <w:proofErr w:type="spellStart"/>
      <w:r w:rsidRPr="003729B7">
        <w:rPr>
          <w:rFonts w:asciiTheme="minorHAnsi" w:hAnsiTheme="minorHAnsi" w:cs="Arial"/>
          <w:szCs w:val="22"/>
        </w:rPr>
        <w:t>HFpEF</w:t>
      </w:r>
      <w:proofErr w:type="spellEnd"/>
      <w:r w:rsidRPr="003729B7">
        <w:rPr>
          <w:rFonts w:asciiTheme="minorHAnsi" w:hAnsiTheme="minorHAnsi" w:cs="Arial"/>
          <w:szCs w:val="22"/>
        </w:rPr>
        <w:t>, and how that might be incorporated into practice.</w:t>
      </w:r>
      <w:r w:rsidR="00E078F1">
        <w:rPr>
          <w:rFonts w:asciiTheme="minorHAnsi" w:hAnsiTheme="minorHAnsi" w:cs="Arial"/>
          <w:szCs w:val="22"/>
        </w:rPr>
        <w:t xml:space="preserve">  For both patients and carers, demographic data will be analysed using descriptive </w:t>
      </w:r>
      <w:proofErr w:type="spellStart"/>
      <w:r w:rsidR="00E078F1">
        <w:rPr>
          <w:rFonts w:asciiTheme="minorHAnsi" w:hAnsiTheme="minorHAnsi" w:cs="Arial"/>
          <w:szCs w:val="22"/>
        </w:rPr>
        <w:t>statustics</w:t>
      </w:r>
      <w:proofErr w:type="spellEnd"/>
      <w:r w:rsidR="00E078F1">
        <w:rPr>
          <w:rFonts w:asciiTheme="minorHAnsi" w:hAnsiTheme="minorHAnsi" w:cs="Arial"/>
          <w:szCs w:val="22"/>
        </w:rPr>
        <w:t>.</w:t>
      </w:r>
    </w:p>
    <w:p w:rsidR="00E8181A" w:rsidRPr="00E8181A" w:rsidRDefault="00E8181A" w:rsidP="00E8181A"/>
    <w:p w:rsidR="00F21A94" w:rsidRDefault="00F21A94" w:rsidP="00F21A94">
      <w:pPr>
        <w:pStyle w:val="Heading2"/>
      </w:pPr>
      <w:bookmarkStart w:id="17" w:name="_Toc3989814"/>
      <w:r>
        <w:t>4.5</w:t>
      </w:r>
      <w:r w:rsidRPr="0030689A">
        <w:t xml:space="preserve"> </w:t>
      </w:r>
      <w:r w:rsidRPr="003729B7">
        <w:t>Identifying Participants</w:t>
      </w:r>
      <w:bookmarkEnd w:id="17"/>
    </w:p>
    <w:p w:rsidR="009C73F8" w:rsidRPr="009C73F8" w:rsidRDefault="009C73F8" w:rsidP="009C73F8"/>
    <w:p w:rsidR="0086669B" w:rsidRDefault="00417FD0" w:rsidP="008A1D4C">
      <w:pPr>
        <w:jc w:val="both"/>
        <w:rPr>
          <w:color w:val="FF0000"/>
        </w:rPr>
      </w:pPr>
      <w:r>
        <w:t xml:space="preserve">Participants will be patients with confirmed </w:t>
      </w:r>
      <w:proofErr w:type="spellStart"/>
      <w:r>
        <w:t>HFpEF</w:t>
      </w:r>
      <w:proofErr w:type="spellEnd"/>
      <w:r>
        <w:t xml:space="preserve"> enrolled in the Optimise </w:t>
      </w:r>
      <w:proofErr w:type="spellStart"/>
      <w:r>
        <w:t>HFpEF</w:t>
      </w:r>
      <w:proofErr w:type="spellEnd"/>
      <w:r>
        <w:t xml:space="preserve"> cohort </w:t>
      </w:r>
      <w:r w:rsidR="00F804FB">
        <w:t xml:space="preserve">study </w:t>
      </w:r>
      <w:proofErr w:type="gramStart"/>
      <w:r w:rsidR="00F804FB">
        <w:t>who</w:t>
      </w:r>
      <w:proofErr w:type="gramEnd"/>
      <w:r w:rsidR="00F804FB">
        <w:t xml:space="preserve"> have</w:t>
      </w:r>
      <w:r>
        <w:t xml:space="preserve"> experienced </w:t>
      </w:r>
      <w:r w:rsidR="00C33ED4">
        <w:t xml:space="preserve">at least one episode of </w:t>
      </w:r>
      <w:r w:rsidRPr="00C33ED4">
        <w:t>hospitalisation</w:t>
      </w:r>
      <w:r w:rsidRPr="0000443D">
        <w:rPr>
          <w:color w:val="FF0000"/>
        </w:rPr>
        <w:t xml:space="preserve"> </w:t>
      </w:r>
      <w:r w:rsidR="00C33ED4" w:rsidRPr="00C33ED4">
        <w:t xml:space="preserve">due to their HF or comorbidities. </w:t>
      </w:r>
    </w:p>
    <w:p w:rsidR="00C33ED4" w:rsidRPr="0000443D" w:rsidRDefault="00C33ED4" w:rsidP="008A1D4C">
      <w:pPr>
        <w:jc w:val="both"/>
        <w:rPr>
          <w:color w:val="FF0000"/>
        </w:rPr>
      </w:pPr>
    </w:p>
    <w:p w:rsidR="00F21A94" w:rsidRDefault="00F21A94" w:rsidP="008A1D4C">
      <w:pPr>
        <w:jc w:val="both"/>
      </w:pPr>
      <w:r w:rsidRPr="003729B7">
        <w:t xml:space="preserve">Carers will be approached </w:t>
      </w:r>
      <w:r w:rsidR="00E078F1">
        <w:t xml:space="preserve">via </w:t>
      </w:r>
      <w:r w:rsidRPr="003729B7">
        <w:t xml:space="preserve">patients already recruited in the cohort study </w:t>
      </w:r>
      <w:r w:rsidR="00E078F1">
        <w:t xml:space="preserve">either face to face (carers often attend the clinical assessments in the cohort study) or formally via a </w:t>
      </w:r>
      <w:proofErr w:type="spellStart"/>
      <w:r w:rsidR="00E078F1">
        <w:t>mailout</w:t>
      </w:r>
      <w:proofErr w:type="spellEnd"/>
      <w:r w:rsidR="00E078F1">
        <w:t xml:space="preserve"> that includes</w:t>
      </w:r>
      <w:r w:rsidRPr="003729B7">
        <w:t xml:space="preserve"> an expression of interest form.</w:t>
      </w:r>
      <w:r>
        <w:t xml:space="preserve"> </w:t>
      </w:r>
    </w:p>
    <w:p w:rsidR="00D13AAE" w:rsidRDefault="00D13AAE" w:rsidP="003729B7">
      <w:pPr>
        <w:jc w:val="both"/>
      </w:pPr>
    </w:p>
    <w:p w:rsidR="00F21A94" w:rsidRPr="00714E4D" w:rsidRDefault="00F21A94" w:rsidP="0086669B"/>
    <w:p w:rsidR="00F21A94" w:rsidRPr="0030689A" w:rsidRDefault="00F21A94" w:rsidP="00F21A94">
      <w:pPr>
        <w:pStyle w:val="Heading2"/>
      </w:pPr>
      <w:bookmarkStart w:id="18" w:name="_Toc3989815"/>
      <w:r>
        <w:t xml:space="preserve">4.6 Patients </w:t>
      </w:r>
      <w:r w:rsidRPr="0030689A">
        <w:t>Inclusion</w:t>
      </w:r>
      <w:r>
        <w:t xml:space="preserve"> and Exclusion</w:t>
      </w:r>
      <w:r w:rsidRPr="0030689A">
        <w:t xml:space="preserve"> Criteria</w:t>
      </w:r>
      <w:bookmarkEnd w:id="18"/>
      <w:r>
        <w:t xml:space="preserve"> </w:t>
      </w:r>
    </w:p>
    <w:p w:rsidR="00F21A94" w:rsidRPr="0030689A" w:rsidRDefault="00F21A94" w:rsidP="00F21A94">
      <w:pPr>
        <w:jc w:val="both"/>
        <w:rPr>
          <w:rFonts w:asciiTheme="minorHAnsi" w:hAnsiTheme="minorHAnsi" w:cs="Arial"/>
          <w:szCs w:val="22"/>
        </w:rPr>
      </w:pPr>
    </w:p>
    <w:p w:rsidR="00C3497A" w:rsidRDefault="00F21A94" w:rsidP="00C33ED4">
      <w:pPr>
        <w:jc w:val="both"/>
        <w:rPr>
          <w:rFonts w:asciiTheme="minorHAnsi" w:hAnsiTheme="minorHAnsi" w:cs="Arial"/>
          <w:szCs w:val="22"/>
        </w:rPr>
      </w:pPr>
      <w:r w:rsidRPr="00D13AAE">
        <w:rPr>
          <w:rFonts w:asciiTheme="minorHAnsi" w:hAnsiTheme="minorHAnsi" w:cs="Arial"/>
          <w:szCs w:val="22"/>
        </w:rPr>
        <w:t xml:space="preserve">Adult patients </w:t>
      </w:r>
      <w:r w:rsidR="003E6B55" w:rsidRPr="00D13AAE">
        <w:rPr>
          <w:rFonts w:asciiTheme="minorHAnsi" w:hAnsiTheme="minorHAnsi" w:cs="Arial"/>
          <w:szCs w:val="22"/>
        </w:rPr>
        <w:t xml:space="preserve">recruited in </w:t>
      </w:r>
      <w:r w:rsidR="003E6B55" w:rsidRPr="00D13AAE">
        <w:rPr>
          <w:rFonts w:asciiTheme="minorHAnsi" w:hAnsiTheme="minorHAnsi" w:cs="Arial"/>
          <w:color w:val="000000"/>
          <w:szCs w:val="22"/>
        </w:rPr>
        <w:t>the Optimise-</w:t>
      </w:r>
      <w:proofErr w:type="spellStart"/>
      <w:r w:rsidR="003E6B55" w:rsidRPr="00D13AAE">
        <w:rPr>
          <w:rFonts w:asciiTheme="minorHAnsi" w:hAnsiTheme="minorHAnsi" w:cs="Arial"/>
          <w:color w:val="000000"/>
          <w:szCs w:val="22"/>
        </w:rPr>
        <w:t>HFpEF</w:t>
      </w:r>
      <w:proofErr w:type="spellEnd"/>
      <w:r w:rsidR="003E6B55" w:rsidRPr="00D13AAE">
        <w:rPr>
          <w:rFonts w:asciiTheme="minorHAnsi" w:hAnsiTheme="minorHAnsi" w:cs="Arial"/>
          <w:color w:val="000000"/>
          <w:szCs w:val="22"/>
        </w:rPr>
        <w:t xml:space="preserve"> </w:t>
      </w:r>
      <w:r w:rsidR="00B65ABD">
        <w:rPr>
          <w:rFonts w:asciiTheme="minorHAnsi" w:hAnsiTheme="minorHAnsi" w:cs="Arial"/>
          <w:color w:val="000000"/>
          <w:szCs w:val="22"/>
        </w:rPr>
        <w:t>cohort study</w:t>
      </w:r>
      <w:r w:rsidR="003E6B55" w:rsidRPr="00D13AAE">
        <w:rPr>
          <w:rFonts w:asciiTheme="minorHAnsi" w:hAnsiTheme="minorHAnsi" w:cs="Arial"/>
          <w:color w:val="000000"/>
          <w:szCs w:val="22"/>
        </w:rPr>
        <w:t xml:space="preserve"> </w:t>
      </w:r>
      <w:r w:rsidRPr="00D13AAE">
        <w:rPr>
          <w:rFonts w:asciiTheme="minorHAnsi" w:hAnsiTheme="minorHAnsi" w:cs="Arial"/>
          <w:szCs w:val="22"/>
        </w:rPr>
        <w:t>with</w:t>
      </w:r>
      <w:r w:rsidR="003E6B55" w:rsidRPr="00D13AAE">
        <w:rPr>
          <w:rFonts w:asciiTheme="minorHAnsi" w:hAnsiTheme="minorHAnsi" w:cs="Arial"/>
          <w:szCs w:val="22"/>
        </w:rPr>
        <w:t xml:space="preserve"> a confirmed</w:t>
      </w:r>
      <w:r w:rsidRPr="00D13AAE">
        <w:rPr>
          <w:rFonts w:asciiTheme="minorHAnsi" w:hAnsiTheme="minorHAnsi" w:cs="Arial"/>
          <w:szCs w:val="22"/>
        </w:rPr>
        <w:t xml:space="preserve"> diagnos</w:t>
      </w:r>
      <w:r w:rsidR="003E6B55" w:rsidRPr="00D13AAE">
        <w:rPr>
          <w:rFonts w:asciiTheme="minorHAnsi" w:hAnsiTheme="minorHAnsi" w:cs="Arial"/>
          <w:szCs w:val="22"/>
        </w:rPr>
        <w:t xml:space="preserve">is </w:t>
      </w:r>
      <w:r w:rsidR="00D13AAE" w:rsidRPr="00D13AAE">
        <w:rPr>
          <w:rFonts w:asciiTheme="minorHAnsi" w:hAnsiTheme="minorHAnsi" w:cs="Arial"/>
          <w:szCs w:val="22"/>
        </w:rPr>
        <w:t xml:space="preserve">of </w:t>
      </w:r>
      <w:proofErr w:type="spellStart"/>
      <w:r w:rsidR="00D13AAE" w:rsidRPr="00D13AAE">
        <w:rPr>
          <w:rFonts w:asciiTheme="minorHAnsi" w:hAnsiTheme="minorHAnsi" w:cs="Arial"/>
          <w:szCs w:val="22"/>
        </w:rPr>
        <w:t>HFpEF</w:t>
      </w:r>
      <w:proofErr w:type="spellEnd"/>
      <w:r w:rsidR="00D13AAE" w:rsidRPr="00D13AAE">
        <w:rPr>
          <w:rFonts w:asciiTheme="minorHAnsi" w:hAnsiTheme="minorHAnsi" w:cs="Arial"/>
          <w:szCs w:val="22"/>
        </w:rPr>
        <w:t xml:space="preserve"> </w:t>
      </w:r>
      <w:r w:rsidRPr="00D13AAE">
        <w:rPr>
          <w:rFonts w:asciiTheme="minorHAnsi" w:hAnsiTheme="minorHAnsi" w:cs="Arial"/>
          <w:szCs w:val="22"/>
        </w:rPr>
        <w:t>(defined as: patients diagnosed with non-</w:t>
      </w:r>
      <w:proofErr w:type="spellStart"/>
      <w:r w:rsidRPr="00D13AAE">
        <w:rPr>
          <w:rFonts w:asciiTheme="minorHAnsi" w:hAnsiTheme="minorHAnsi" w:cs="Arial"/>
          <w:szCs w:val="22"/>
        </w:rPr>
        <w:t>valvular</w:t>
      </w:r>
      <w:proofErr w:type="spellEnd"/>
      <w:r w:rsidRPr="00D13AAE">
        <w:rPr>
          <w:rFonts w:asciiTheme="minorHAnsi" w:hAnsiTheme="minorHAnsi" w:cs="Arial"/>
          <w:szCs w:val="22"/>
        </w:rPr>
        <w:t xml:space="preserve"> HF that are i) not diagnosed with left ventricular systolic dysfunction or have a documented ejection fraction &lt; 50%; or ii) do have a reported ‘normal’ or preserved EF, documented EF </w:t>
      </w:r>
      <w:r w:rsidRPr="00D13AAE">
        <w:rPr>
          <w:rFonts w:asciiTheme="minorHAnsi" w:hAnsiTheme="minorHAnsi" w:cs="Arial"/>
          <w:szCs w:val="22"/>
          <w:u w:val="single"/>
        </w:rPr>
        <w:t>&gt;</w:t>
      </w:r>
      <w:r w:rsidRPr="00D13AAE">
        <w:rPr>
          <w:rFonts w:asciiTheme="minorHAnsi" w:hAnsiTheme="minorHAnsi" w:cs="Arial"/>
          <w:szCs w:val="22"/>
        </w:rPr>
        <w:t xml:space="preserve"> 50%, or reported diastolic dysfunction without moderate to severe systolic dysfunction)</w:t>
      </w:r>
      <w:r w:rsidR="00D13AAE" w:rsidRPr="00D13AAE">
        <w:rPr>
          <w:rFonts w:asciiTheme="minorHAnsi" w:hAnsiTheme="minorHAnsi" w:cs="Arial"/>
          <w:szCs w:val="22"/>
        </w:rPr>
        <w:t>.</w:t>
      </w:r>
      <w:r w:rsidR="00B65ABD">
        <w:rPr>
          <w:rFonts w:asciiTheme="minorHAnsi" w:hAnsiTheme="minorHAnsi" w:cs="Arial"/>
          <w:szCs w:val="22"/>
        </w:rPr>
        <w:t xml:space="preserve"> </w:t>
      </w:r>
      <w:r w:rsidR="00C33ED4">
        <w:rPr>
          <w:rFonts w:asciiTheme="minorHAnsi" w:hAnsiTheme="minorHAnsi" w:cs="Arial"/>
          <w:szCs w:val="22"/>
        </w:rPr>
        <w:t xml:space="preserve">Participants who do not report any previous or do not experience a subsequent hospitalisation due to HF or comorbidities during the study </w:t>
      </w:r>
      <w:r w:rsidR="00E078F1">
        <w:rPr>
          <w:rFonts w:asciiTheme="minorHAnsi" w:hAnsiTheme="minorHAnsi" w:cs="Arial"/>
          <w:szCs w:val="22"/>
        </w:rPr>
        <w:t>will not be approached</w:t>
      </w:r>
      <w:r w:rsidR="00C33ED4">
        <w:rPr>
          <w:rFonts w:asciiTheme="minorHAnsi" w:hAnsiTheme="minorHAnsi" w:cs="Arial"/>
          <w:szCs w:val="22"/>
        </w:rPr>
        <w:t xml:space="preserve">. </w:t>
      </w:r>
    </w:p>
    <w:p w:rsidR="00C33ED4" w:rsidRDefault="00C33ED4" w:rsidP="00C33ED4">
      <w:pPr>
        <w:jc w:val="both"/>
        <w:rPr>
          <w:rFonts w:asciiTheme="minorHAnsi" w:hAnsiTheme="minorHAnsi" w:cs="Arial"/>
          <w:szCs w:val="22"/>
        </w:rPr>
      </w:pPr>
    </w:p>
    <w:p w:rsidR="00C3497A" w:rsidRDefault="00C3497A" w:rsidP="00F21A94">
      <w:pPr>
        <w:pStyle w:val="Heading2"/>
      </w:pPr>
    </w:p>
    <w:p w:rsidR="00F21A94" w:rsidRPr="00D13AAE" w:rsidRDefault="00F21A94" w:rsidP="00F21A94">
      <w:pPr>
        <w:pStyle w:val="Heading2"/>
      </w:pPr>
      <w:bookmarkStart w:id="19" w:name="_Toc3989816"/>
      <w:r w:rsidRPr="00D13AAE">
        <w:t>4.7 Carers Inclusion and Exclusion Criteria</w:t>
      </w:r>
      <w:bookmarkEnd w:id="19"/>
    </w:p>
    <w:p w:rsidR="00317506" w:rsidRPr="00D13AAE" w:rsidRDefault="00317506" w:rsidP="00317506"/>
    <w:p w:rsidR="00317506" w:rsidRPr="00D13AAE" w:rsidRDefault="00317506" w:rsidP="00D13AAE">
      <w:pPr>
        <w:jc w:val="both"/>
      </w:pPr>
      <w:r w:rsidRPr="00D13AAE">
        <w:t xml:space="preserve">Adult informal carers* of </w:t>
      </w:r>
      <w:proofErr w:type="spellStart"/>
      <w:r w:rsidRPr="00D13AAE">
        <w:t>HFpEF</w:t>
      </w:r>
      <w:proofErr w:type="spellEnd"/>
      <w:r w:rsidRPr="00D13AAE">
        <w:t xml:space="preserve"> patients will be approached </w:t>
      </w:r>
      <w:r w:rsidR="00E078F1">
        <w:t>either face to face if they attend follow-up visits or formally via a mail out that includes</w:t>
      </w:r>
      <w:r w:rsidRPr="00D13AAE">
        <w:t xml:space="preserve"> an expression of interest form. </w:t>
      </w:r>
      <w:r w:rsidR="00E078F1">
        <w:t>To be eligible t</w:t>
      </w:r>
      <w:r w:rsidR="004C2590" w:rsidRPr="00D13AAE">
        <w:t>hey must</w:t>
      </w:r>
      <w:r w:rsidR="00E078F1">
        <w:t xml:space="preserve"> be:</w:t>
      </w:r>
    </w:p>
    <w:p w:rsidR="004C2590" w:rsidRPr="00D13AAE" w:rsidRDefault="004C2590" w:rsidP="00D13AAE">
      <w:pPr>
        <w:jc w:val="both"/>
      </w:pPr>
    </w:p>
    <w:p w:rsidR="004C2590" w:rsidRPr="00D13AAE" w:rsidRDefault="004C2590" w:rsidP="00D13AAE">
      <w:pPr>
        <w:pStyle w:val="ListParagraph"/>
        <w:numPr>
          <w:ilvl w:val="0"/>
          <w:numId w:val="16"/>
        </w:numPr>
        <w:jc w:val="both"/>
        <w:rPr>
          <w:rFonts w:asciiTheme="minorHAnsi" w:hAnsiTheme="minorHAnsi"/>
        </w:rPr>
      </w:pPr>
      <w:r w:rsidRPr="00D13AAE">
        <w:rPr>
          <w:rFonts w:asciiTheme="minorHAnsi" w:hAnsiTheme="minorHAnsi"/>
        </w:rPr>
        <w:t xml:space="preserve"> </w:t>
      </w:r>
      <w:r w:rsidR="00E078F1">
        <w:rPr>
          <w:rFonts w:asciiTheme="minorHAnsi" w:hAnsiTheme="minorHAnsi"/>
        </w:rPr>
        <w:t>≥</w:t>
      </w:r>
      <w:r w:rsidRPr="00D13AAE">
        <w:rPr>
          <w:rFonts w:asciiTheme="minorHAnsi" w:hAnsiTheme="minorHAnsi"/>
        </w:rPr>
        <w:t>18 years of age</w:t>
      </w:r>
    </w:p>
    <w:p w:rsidR="004C2590" w:rsidRPr="00D13AAE" w:rsidRDefault="00E078F1" w:rsidP="00D13AAE">
      <w:pPr>
        <w:pStyle w:val="ListParagraph"/>
        <w:numPr>
          <w:ilvl w:val="0"/>
          <w:numId w:val="16"/>
        </w:numPr>
        <w:jc w:val="both"/>
        <w:rPr>
          <w:rFonts w:asciiTheme="minorHAnsi" w:hAnsiTheme="minorHAnsi"/>
        </w:rPr>
      </w:pPr>
      <w:r>
        <w:rPr>
          <w:rFonts w:asciiTheme="minorHAnsi" w:hAnsiTheme="minorHAnsi"/>
        </w:rPr>
        <w:t>A</w:t>
      </w:r>
      <w:r w:rsidR="004C2590" w:rsidRPr="00D13AAE">
        <w:rPr>
          <w:rFonts w:asciiTheme="minorHAnsi" w:hAnsiTheme="minorHAnsi"/>
        </w:rPr>
        <w:t xml:space="preserve">ble to communicate in English (both verbally and in writing) </w:t>
      </w:r>
    </w:p>
    <w:p w:rsidR="004C2590" w:rsidRPr="00D13AAE" w:rsidRDefault="00E078F1" w:rsidP="00D13AAE">
      <w:pPr>
        <w:pStyle w:val="ListParagraph"/>
        <w:numPr>
          <w:ilvl w:val="0"/>
          <w:numId w:val="16"/>
        </w:numPr>
        <w:jc w:val="both"/>
        <w:rPr>
          <w:rFonts w:asciiTheme="minorHAnsi" w:hAnsiTheme="minorHAnsi"/>
        </w:rPr>
      </w:pPr>
      <w:r>
        <w:rPr>
          <w:rFonts w:asciiTheme="minorHAnsi" w:hAnsiTheme="minorHAnsi"/>
        </w:rPr>
        <w:t xml:space="preserve">Identify themselves as </w:t>
      </w:r>
      <w:r w:rsidR="004C2590" w:rsidRPr="00D13AAE">
        <w:rPr>
          <w:rFonts w:asciiTheme="minorHAnsi" w:hAnsiTheme="minorHAnsi"/>
        </w:rPr>
        <w:t>informal carers</w:t>
      </w:r>
    </w:p>
    <w:p w:rsidR="004C2590" w:rsidRPr="00D13AAE" w:rsidRDefault="004C2590" w:rsidP="00D13AAE">
      <w:pPr>
        <w:jc w:val="both"/>
        <w:rPr>
          <w:rFonts w:asciiTheme="minorHAnsi" w:hAnsiTheme="minorHAnsi"/>
        </w:rPr>
      </w:pPr>
    </w:p>
    <w:p w:rsidR="004C2590" w:rsidRPr="00D13AAE" w:rsidRDefault="004C2590" w:rsidP="00D13AAE">
      <w:pPr>
        <w:jc w:val="both"/>
      </w:pPr>
      <w:r w:rsidRPr="00D13AAE">
        <w:t xml:space="preserve">Informal carers who happen to work in the Health care setting/care team that provides regular care for the patient regarding his/hers </w:t>
      </w:r>
      <w:proofErr w:type="spellStart"/>
      <w:r w:rsidRPr="00D13AAE">
        <w:t>HFpEF</w:t>
      </w:r>
      <w:proofErr w:type="spellEnd"/>
      <w:r w:rsidRPr="00D13AAE">
        <w:t xml:space="preserve"> will be exclude</w:t>
      </w:r>
      <w:r w:rsidR="00420148" w:rsidRPr="00D13AAE">
        <w:t>d</w:t>
      </w:r>
      <w:r w:rsidRPr="00D13AAE">
        <w:t xml:space="preserve">. E.g. </w:t>
      </w:r>
      <w:r w:rsidR="00420148" w:rsidRPr="00D13AAE">
        <w:t>spouse</w:t>
      </w:r>
      <w:r w:rsidRPr="00D13AAE">
        <w:t xml:space="preserve"> </w:t>
      </w:r>
      <w:r w:rsidR="000445B8" w:rsidRPr="00D13AAE">
        <w:t xml:space="preserve">caring </w:t>
      </w:r>
      <w:r w:rsidRPr="00D13AAE">
        <w:t xml:space="preserve">for </w:t>
      </w:r>
      <w:proofErr w:type="spellStart"/>
      <w:r w:rsidRPr="00D13AAE">
        <w:t>HFpEF</w:t>
      </w:r>
      <w:proofErr w:type="spellEnd"/>
      <w:r w:rsidRPr="00D13AAE">
        <w:t xml:space="preserve"> </w:t>
      </w:r>
      <w:r w:rsidR="00420148" w:rsidRPr="00D13AAE">
        <w:t>patient</w:t>
      </w:r>
      <w:r w:rsidRPr="00D13AAE">
        <w:t xml:space="preserve"> at home </w:t>
      </w:r>
      <w:r w:rsidR="00420148" w:rsidRPr="00D13AAE">
        <w:t xml:space="preserve">is also a healthcare professional employed in the </w:t>
      </w:r>
      <w:r w:rsidR="00E24399" w:rsidRPr="00D13AAE">
        <w:t xml:space="preserve">hospital </w:t>
      </w:r>
      <w:r w:rsidR="00420148" w:rsidRPr="00D13AAE">
        <w:t xml:space="preserve">that the patient receives </w:t>
      </w:r>
      <w:r w:rsidR="00D13AAE" w:rsidRPr="00D13AAE">
        <w:t xml:space="preserve">care. </w:t>
      </w:r>
    </w:p>
    <w:p w:rsidR="00317506" w:rsidRPr="00D13AAE" w:rsidRDefault="00317506" w:rsidP="00D13AAE">
      <w:pPr>
        <w:jc w:val="both"/>
      </w:pPr>
    </w:p>
    <w:p w:rsidR="00E24399" w:rsidRPr="00D13AAE" w:rsidRDefault="00E24399" w:rsidP="00D13AAE">
      <w:pPr>
        <w:jc w:val="both"/>
      </w:pPr>
      <w:r w:rsidRPr="00D13AAE">
        <w:lastRenderedPageBreak/>
        <w:t xml:space="preserve">*Informal Carers definition includes those who provide care to </w:t>
      </w:r>
      <w:proofErr w:type="spellStart"/>
      <w:r w:rsidRPr="00D13AAE">
        <w:t>HFpEF</w:t>
      </w:r>
      <w:proofErr w:type="spellEnd"/>
      <w:r w:rsidRPr="00D13AAE">
        <w:t xml:space="preserve"> patients. The care provided has to be directly or indirectly related to the needs that emerge from the </w:t>
      </w:r>
      <w:proofErr w:type="spellStart"/>
      <w:r w:rsidRPr="00D13AAE">
        <w:t>HFpEF</w:t>
      </w:r>
      <w:proofErr w:type="spellEnd"/>
      <w:r w:rsidRPr="00D13AAE">
        <w:t xml:space="preserve"> condition regardless if they </w:t>
      </w:r>
      <w:r w:rsidR="00F804FB">
        <w:t xml:space="preserve">receive monetary compensation for </w:t>
      </w:r>
      <w:r w:rsidRPr="00D13AAE">
        <w:t xml:space="preserve">the care they provide.  </w:t>
      </w:r>
    </w:p>
    <w:p w:rsidR="005A01E3" w:rsidRPr="0030689A" w:rsidRDefault="005A01E3" w:rsidP="00436915">
      <w:pPr>
        <w:jc w:val="both"/>
        <w:rPr>
          <w:rFonts w:asciiTheme="minorHAnsi" w:hAnsiTheme="minorHAnsi" w:cs="Arial"/>
          <w:szCs w:val="22"/>
        </w:rPr>
      </w:pPr>
    </w:p>
    <w:p w:rsidR="00812E63" w:rsidRPr="00714E4D" w:rsidRDefault="00F804FB" w:rsidP="000046B9">
      <w:pPr>
        <w:pStyle w:val="Heading2"/>
        <w:rPr>
          <w:rFonts w:asciiTheme="minorHAnsi" w:hAnsiTheme="minorHAnsi" w:cs="Arial"/>
          <w:szCs w:val="22"/>
        </w:rPr>
      </w:pPr>
      <w:bookmarkStart w:id="20" w:name="_Toc3989817"/>
      <w:r>
        <w:t>5</w:t>
      </w:r>
      <w:r w:rsidR="00812E63" w:rsidRPr="00714E4D">
        <w:t xml:space="preserve">.0 Data </w:t>
      </w:r>
      <w:r w:rsidR="009F054D">
        <w:t xml:space="preserve">Collection and </w:t>
      </w:r>
      <w:r w:rsidR="00D301D4" w:rsidRPr="00714E4D">
        <w:t>Storage</w:t>
      </w:r>
      <w:bookmarkEnd w:id="20"/>
      <w:r w:rsidR="00D301D4" w:rsidRPr="00714E4D">
        <w:t xml:space="preserve"> </w:t>
      </w:r>
    </w:p>
    <w:p w:rsidR="00812E63" w:rsidRPr="00714E4D" w:rsidRDefault="00812E63" w:rsidP="00436915">
      <w:pPr>
        <w:jc w:val="both"/>
        <w:rPr>
          <w:rFonts w:asciiTheme="minorHAnsi" w:hAnsiTheme="minorHAnsi" w:cs="Arial"/>
          <w:b/>
          <w:szCs w:val="22"/>
        </w:rPr>
      </w:pPr>
    </w:p>
    <w:p w:rsidR="00D301D4" w:rsidRPr="0030689A" w:rsidRDefault="00D301D4" w:rsidP="00436915">
      <w:pPr>
        <w:jc w:val="both"/>
        <w:rPr>
          <w:rFonts w:asciiTheme="minorHAnsi" w:hAnsiTheme="minorHAnsi" w:cs="Arial"/>
          <w:szCs w:val="22"/>
        </w:rPr>
      </w:pPr>
      <w:r w:rsidRPr="0030689A">
        <w:rPr>
          <w:rFonts w:asciiTheme="minorHAnsi" w:hAnsiTheme="minorHAnsi" w:cs="Arial"/>
          <w:szCs w:val="22"/>
        </w:rPr>
        <w:t>Data will be collected and stored in a number of methods:</w:t>
      </w:r>
    </w:p>
    <w:p w:rsidR="00D301D4" w:rsidRPr="0030689A" w:rsidRDefault="00D301D4" w:rsidP="00436915">
      <w:pPr>
        <w:jc w:val="both"/>
        <w:rPr>
          <w:rFonts w:asciiTheme="minorHAnsi" w:hAnsiTheme="minorHAnsi" w:cs="Arial"/>
          <w:szCs w:val="22"/>
        </w:rPr>
      </w:pPr>
    </w:p>
    <w:p w:rsidR="00D301D4" w:rsidRPr="0030689A" w:rsidRDefault="00D301D4" w:rsidP="00D301D4">
      <w:pPr>
        <w:jc w:val="both"/>
        <w:rPr>
          <w:rFonts w:asciiTheme="minorHAnsi" w:hAnsiTheme="minorHAnsi" w:cs="Arial"/>
          <w:szCs w:val="22"/>
        </w:rPr>
      </w:pPr>
      <w:r w:rsidRPr="009A749C">
        <w:rPr>
          <w:rFonts w:asciiTheme="minorHAnsi" w:hAnsiTheme="minorHAnsi" w:cs="Arial"/>
          <w:szCs w:val="22"/>
        </w:rPr>
        <w:t xml:space="preserve">Electronic transfer by computer network: All </w:t>
      </w:r>
      <w:r w:rsidR="009A749C">
        <w:rPr>
          <w:rFonts w:asciiTheme="minorHAnsi" w:hAnsiTheme="minorHAnsi" w:cs="Arial"/>
          <w:szCs w:val="22"/>
        </w:rPr>
        <w:t xml:space="preserve">forms and tools </w:t>
      </w:r>
      <w:r w:rsidR="00424575" w:rsidRPr="009A749C">
        <w:rPr>
          <w:rFonts w:asciiTheme="minorHAnsi" w:hAnsiTheme="minorHAnsi" w:cs="Arial"/>
          <w:szCs w:val="22"/>
        </w:rPr>
        <w:t>and data in the study</w:t>
      </w:r>
      <w:r w:rsidRPr="009A749C">
        <w:rPr>
          <w:rFonts w:asciiTheme="minorHAnsi" w:hAnsiTheme="minorHAnsi" w:cs="Arial"/>
          <w:szCs w:val="22"/>
        </w:rPr>
        <w:t xml:space="preserve"> will be shared using only the patient's study identification number</w:t>
      </w:r>
      <w:r w:rsidR="00F80E8E" w:rsidRPr="009A749C">
        <w:rPr>
          <w:rFonts w:asciiTheme="minorHAnsi" w:hAnsiTheme="minorHAnsi" w:cs="Arial"/>
          <w:szCs w:val="22"/>
        </w:rPr>
        <w:t xml:space="preserve"> (therefore no identifiable data will be held in this system)</w:t>
      </w:r>
      <w:r w:rsidR="009A749C">
        <w:rPr>
          <w:rFonts w:asciiTheme="minorHAnsi" w:hAnsiTheme="minorHAnsi" w:cs="Arial"/>
          <w:szCs w:val="22"/>
        </w:rPr>
        <w:t>.</w:t>
      </w:r>
    </w:p>
    <w:p w:rsidR="009A749C" w:rsidRDefault="009A749C" w:rsidP="00D301D4">
      <w:pPr>
        <w:jc w:val="both"/>
        <w:rPr>
          <w:rFonts w:asciiTheme="minorHAnsi" w:hAnsiTheme="minorHAnsi" w:cs="Arial"/>
          <w:szCs w:val="22"/>
        </w:rPr>
      </w:pPr>
    </w:p>
    <w:p w:rsidR="00D301D4" w:rsidRPr="0030689A" w:rsidRDefault="00D301D4" w:rsidP="00D301D4">
      <w:pPr>
        <w:jc w:val="both"/>
        <w:rPr>
          <w:rFonts w:asciiTheme="minorHAnsi" w:hAnsiTheme="minorHAnsi" w:cs="Arial"/>
          <w:szCs w:val="22"/>
        </w:rPr>
      </w:pPr>
      <w:r w:rsidRPr="0030689A">
        <w:rPr>
          <w:rFonts w:asciiTheme="minorHAnsi" w:hAnsiTheme="minorHAnsi" w:cs="Arial"/>
          <w:szCs w:val="22"/>
        </w:rPr>
        <w:t>Personal Identifiable Data (PID)</w:t>
      </w:r>
      <w:r w:rsidR="005C69FF" w:rsidRPr="0030689A">
        <w:rPr>
          <w:rFonts w:asciiTheme="minorHAnsi" w:hAnsiTheme="minorHAnsi" w:cs="Arial"/>
          <w:szCs w:val="22"/>
        </w:rPr>
        <w:t>: PID (</w:t>
      </w:r>
      <w:r w:rsidRPr="0030689A">
        <w:rPr>
          <w:rFonts w:asciiTheme="minorHAnsi" w:hAnsiTheme="minorHAnsi" w:cs="Arial"/>
          <w:szCs w:val="22"/>
        </w:rPr>
        <w:t>names, address</w:t>
      </w:r>
      <w:r w:rsidR="005C69FF" w:rsidRPr="0030689A">
        <w:rPr>
          <w:rFonts w:asciiTheme="minorHAnsi" w:hAnsiTheme="minorHAnsi" w:cs="Arial"/>
          <w:szCs w:val="22"/>
        </w:rPr>
        <w:t xml:space="preserve">es, telephone number, emails) belonging to </w:t>
      </w:r>
      <w:r w:rsidRPr="0030689A">
        <w:rPr>
          <w:rFonts w:asciiTheme="minorHAnsi" w:hAnsiTheme="minorHAnsi" w:cs="Arial"/>
          <w:szCs w:val="22"/>
        </w:rPr>
        <w:t>participants is required to enable contact during the study.  PID will be kept securely in a password protected database overseen by the Chief Investigator at Cambridge. The areas that hold PID are locked down to enable only the authorised and authenticated members of the Research teams to access and maintain the data.</w:t>
      </w:r>
    </w:p>
    <w:p w:rsidR="00D301D4" w:rsidRPr="0030689A" w:rsidRDefault="00D301D4" w:rsidP="00D301D4">
      <w:pPr>
        <w:jc w:val="both"/>
        <w:rPr>
          <w:rFonts w:asciiTheme="minorHAnsi" w:hAnsiTheme="minorHAnsi" w:cs="Arial"/>
          <w:szCs w:val="22"/>
        </w:rPr>
      </w:pPr>
    </w:p>
    <w:p w:rsidR="005C69FF" w:rsidRDefault="00D301D4" w:rsidP="00D301D4">
      <w:pPr>
        <w:jc w:val="both"/>
        <w:rPr>
          <w:rFonts w:asciiTheme="minorHAnsi" w:hAnsiTheme="minorHAnsi" w:cs="Arial"/>
          <w:szCs w:val="22"/>
        </w:rPr>
      </w:pPr>
      <w:r w:rsidRPr="0030689A">
        <w:rPr>
          <w:rFonts w:asciiTheme="minorHAnsi" w:hAnsiTheme="minorHAnsi" w:cs="Arial"/>
          <w:szCs w:val="22"/>
        </w:rPr>
        <w:t xml:space="preserve">Manual files: Paper forms with </w:t>
      </w:r>
      <w:r w:rsidR="005C69FF" w:rsidRPr="0030689A">
        <w:rPr>
          <w:rFonts w:asciiTheme="minorHAnsi" w:hAnsiTheme="minorHAnsi" w:cs="Arial"/>
          <w:szCs w:val="22"/>
        </w:rPr>
        <w:t xml:space="preserve">PID </w:t>
      </w:r>
      <w:r w:rsidRPr="0030689A">
        <w:rPr>
          <w:rFonts w:asciiTheme="minorHAnsi" w:hAnsiTheme="minorHAnsi" w:cs="Arial"/>
          <w:szCs w:val="22"/>
        </w:rPr>
        <w:t>or research data (</w:t>
      </w:r>
      <w:r w:rsidR="00424575" w:rsidRPr="0030689A">
        <w:rPr>
          <w:rFonts w:asciiTheme="minorHAnsi" w:hAnsiTheme="minorHAnsi" w:cs="Arial"/>
          <w:szCs w:val="22"/>
        </w:rPr>
        <w:t xml:space="preserve">expression of interest forms, </w:t>
      </w:r>
      <w:r w:rsidR="005C69FF" w:rsidRPr="0030689A">
        <w:rPr>
          <w:rFonts w:asciiTheme="minorHAnsi" w:hAnsiTheme="minorHAnsi" w:cs="Arial"/>
          <w:szCs w:val="22"/>
        </w:rPr>
        <w:t xml:space="preserve">paper questionnaires or consent </w:t>
      </w:r>
      <w:r w:rsidRPr="0030689A">
        <w:rPr>
          <w:rFonts w:asciiTheme="minorHAnsi" w:hAnsiTheme="minorHAnsi" w:cs="Arial"/>
          <w:szCs w:val="22"/>
        </w:rPr>
        <w:t>forms) will be identifiable by a unique participant study ID number and stored in a lo</w:t>
      </w:r>
      <w:r w:rsidR="00424575" w:rsidRPr="0030689A">
        <w:rPr>
          <w:rFonts w:asciiTheme="minorHAnsi" w:hAnsiTheme="minorHAnsi" w:cs="Arial"/>
          <w:szCs w:val="22"/>
        </w:rPr>
        <w:t xml:space="preserve">cked filing cabinet in a locked </w:t>
      </w:r>
      <w:r w:rsidRPr="0030689A">
        <w:rPr>
          <w:rFonts w:asciiTheme="minorHAnsi" w:hAnsiTheme="minorHAnsi" w:cs="Arial"/>
          <w:szCs w:val="22"/>
        </w:rPr>
        <w:t xml:space="preserve">room in the Institute of Public Health, University of Cambridge. </w:t>
      </w:r>
    </w:p>
    <w:p w:rsidR="00E078F1" w:rsidRPr="0030689A" w:rsidRDefault="00E078F1" w:rsidP="00D301D4">
      <w:pPr>
        <w:jc w:val="both"/>
        <w:rPr>
          <w:rFonts w:asciiTheme="minorHAnsi" w:hAnsiTheme="minorHAnsi" w:cs="Arial"/>
          <w:szCs w:val="22"/>
        </w:rPr>
      </w:pPr>
    </w:p>
    <w:p w:rsidR="00D301D4" w:rsidRPr="0030689A" w:rsidRDefault="00D301D4" w:rsidP="00D301D4">
      <w:pPr>
        <w:jc w:val="both"/>
        <w:rPr>
          <w:rFonts w:asciiTheme="minorHAnsi" w:hAnsiTheme="minorHAnsi" w:cs="Arial"/>
          <w:szCs w:val="22"/>
        </w:rPr>
      </w:pPr>
      <w:r w:rsidRPr="0030689A">
        <w:rPr>
          <w:rFonts w:asciiTheme="minorHAnsi" w:hAnsiTheme="minorHAnsi" w:cs="Arial"/>
          <w:szCs w:val="22"/>
        </w:rPr>
        <w:t>University computers: Elec</w:t>
      </w:r>
      <w:r w:rsidR="005C69FF" w:rsidRPr="0030689A">
        <w:rPr>
          <w:rFonts w:asciiTheme="minorHAnsi" w:hAnsiTheme="minorHAnsi" w:cs="Arial"/>
          <w:szCs w:val="22"/>
        </w:rPr>
        <w:t>tronic PID</w:t>
      </w:r>
      <w:r w:rsidRPr="0030689A">
        <w:rPr>
          <w:rFonts w:asciiTheme="minorHAnsi" w:hAnsiTheme="minorHAnsi" w:cs="Arial"/>
          <w:szCs w:val="22"/>
        </w:rPr>
        <w:t xml:space="preserve"> will be held using the Se</w:t>
      </w:r>
      <w:r w:rsidR="005C69FF" w:rsidRPr="0030689A">
        <w:rPr>
          <w:rFonts w:asciiTheme="minorHAnsi" w:hAnsiTheme="minorHAnsi" w:cs="Arial"/>
          <w:szCs w:val="22"/>
        </w:rPr>
        <w:t xml:space="preserve">cure Data Hosted Service </w:t>
      </w:r>
      <w:r w:rsidRPr="0030689A">
        <w:rPr>
          <w:rFonts w:asciiTheme="minorHAnsi" w:hAnsiTheme="minorHAnsi" w:cs="Arial"/>
          <w:szCs w:val="22"/>
        </w:rPr>
        <w:t>(SDHS) managed by the University of Cambridge Clinical School Computing Se</w:t>
      </w:r>
      <w:r w:rsidR="00424575" w:rsidRPr="0030689A">
        <w:rPr>
          <w:rFonts w:asciiTheme="minorHAnsi" w:hAnsiTheme="minorHAnsi" w:cs="Arial"/>
          <w:szCs w:val="22"/>
        </w:rPr>
        <w:t xml:space="preserve">rvice. The SDHS is located on a </w:t>
      </w:r>
      <w:r w:rsidRPr="0030689A">
        <w:rPr>
          <w:rFonts w:asciiTheme="minorHAnsi" w:hAnsiTheme="minorHAnsi" w:cs="Arial"/>
          <w:szCs w:val="22"/>
        </w:rPr>
        <w:t>firewall protected network (LAN) certified to ISO29001 security. The securi</w:t>
      </w:r>
      <w:r w:rsidR="005C69FF" w:rsidRPr="0030689A">
        <w:rPr>
          <w:rFonts w:asciiTheme="minorHAnsi" w:hAnsiTheme="minorHAnsi" w:cs="Arial"/>
          <w:szCs w:val="22"/>
        </w:rPr>
        <w:t xml:space="preserve">ty policy can be accessed here: </w:t>
      </w:r>
      <w:hyperlink r:id="rId10" w:history="1">
        <w:r w:rsidR="005C69FF" w:rsidRPr="0030689A">
          <w:rPr>
            <w:rStyle w:val="Hyperlink"/>
            <w:rFonts w:asciiTheme="minorHAnsi" w:hAnsiTheme="minorHAnsi" w:cs="Arial"/>
            <w:szCs w:val="22"/>
          </w:rPr>
          <w:t>https://www.medschl.cam.ac.uk/research/information-governance/information-governance-policy/</w:t>
        </w:r>
      </w:hyperlink>
      <w:r w:rsidR="005C69FF" w:rsidRPr="0030689A">
        <w:rPr>
          <w:rFonts w:asciiTheme="minorHAnsi" w:hAnsiTheme="minorHAnsi" w:cs="Arial"/>
          <w:szCs w:val="22"/>
        </w:rPr>
        <w:t xml:space="preserve">.  </w:t>
      </w:r>
      <w:r w:rsidRPr="0030689A">
        <w:rPr>
          <w:rFonts w:asciiTheme="minorHAnsi" w:hAnsiTheme="minorHAnsi" w:cs="Arial"/>
          <w:szCs w:val="22"/>
        </w:rPr>
        <w:t>Once uploaded to SDHS, access to PID will be accessible only by the research tea</w:t>
      </w:r>
      <w:r w:rsidR="005C69FF" w:rsidRPr="0030689A">
        <w:rPr>
          <w:rFonts w:asciiTheme="minorHAnsi" w:hAnsiTheme="minorHAnsi" w:cs="Arial"/>
          <w:szCs w:val="22"/>
        </w:rPr>
        <w:t xml:space="preserve">m using a 2-step authentication </w:t>
      </w:r>
      <w:r w:rsidRPr="0030689A">
        <w:rPr>
          <w:rFonts w:asciiTheme="minorHAnsi" w:hAnsiTheme="minorHAnsi" w:cs="Arial"/>
          <w:szCs w:val="22"/>
        </w:rPr>
        <w:t>(password and security fob). Other data without personal identifiers will held o</w:t>
      </w:r>
      <w:r w:rsidR="005C69FF" w:rsidRPr="0030689A">
        <w:rPr>
          <w:rFonts w:asciiTheme="minorHAnsi" w:hAnsiTheme="minorHAnsi" w:cs="Arial"/>
          <w:szCs w:val="22"/>
        </w:rPr>
        <w:t xml:space="preserve">n password-protected University Networked servers.  </w:t>
      </w:r>
    </w:p>
    <w:p w:rsidR="005A01E3" w:rsidRPr="0030689A" w:rsidRDefault="005A01E3" w:rsidP="00436915">
      <w:pPr>
        <w:jc w:val="both"/>
        <w:rPr>
          <w:rFonts w:asciiTheme="minorHAnsi" w:hAnsiTheme="minorHAnsi" w:cs="Arial"/>
          <w:szCs w:val="22"/>
        </w:rPr>
      </w:pPr>
    </w:p>
    <w:p w:rsidR="00714E4D" w:rsidRDefault="00714E4D" w:rsidP="00714E4D">
      <w:pPr>
        <w:spacing w:after="200" w:line="276" w:lineRule="auto"/>
        <w:rPr>
          <w:rFonts w:asciiTheme="minorHAnsi" w:hAnsiTheme="minorHAnsi" w:cs="Arial"/>
          <w:szCs w:val="22"/>
          <w:u w:val="single"/>
        </w:rPr>
      </w:pPr>
    </w:p>
    <w:p w:rsidR="00B75D25" w:rsidRDefault="00B75D25">
      <w:pPr>
        <w:spacing w:after="200" w:line="276" w:lineRule="auto"/>
        <w:rPr>
          <w:rFonts w:eastAsiaTheme="majorEastAsia" w:cstheme="majorBidi"/>
          <w:b/>
          <w:bCs/>
          <w:szCs w:val="26"/>
        </w:rPr>
      </w:pPr>
      <w:r>
        <w:br w:type="page"/>
      </w:r>
    </w:p>
    <w:p w:rsidR="0070087D" w:rsidRPr="00714E4D" w:rsidRDefault="00F804FB" w:rsidP="000046B9">
      <w:pPr>
        <w:pStyle w:val="Heading2"/>
        <w:rPr>
          <w:rFonts w:asciiTheme="minorHAnsi" w:hAnsiTheme="minorHAnsi" w:cs="Arial"/>
          <w:szCs w:val="22"/>
          <w:u w:val="single"/>
        </w:rPr>
      </w:pPr>
      <w:bookmarkStart w:id="21" w:name="_Toc3989818"/>
      <w:r>
        <w:lastRenderedPageBreak/>
        <w:t>6</w:t>
      </w:r>
      <w:r w:rsidR="00193AE8" w:rsidRPr="00714E4D">
        <w:t xml:space="preserve">.0 Study </w:t>
      </w:r>
      <w:r w:rsidR="005A01E3" w:rsidRPr="00714E4D">
        <w:t>Timetable</w:t>
      </w:r>
      <w:bookmarkEnd w:id="21"/>
      <w:r w:rsidR="004D2204" w:rsidRPr="00714E4D">
        <w:t xml:space="preserve"> </w:t>
      </w:r>
    </w:p>
    <w:p w:rsidR="00193AE8" w:rsidRPr="0030689A" w:rsidRDefault="00193AE8" w:rsidP="00436915">
      <w:pPr>
        <w:autoSpaceDE w:val="0"/>
        <w:autoSpaceDN w:val="0"/>
        <w:adjustRightInd w:val="0"/>
        <w:jc w:val="both"/>
        <w:rPr>
          <w:rFonts w:asciiTheme="minorHAnsi" w:hAnsiTheme="minorHAnsi" w:cs="Arial"/>
          <w:color w:val="000000"/>
          <w:szCs w:val="22"/>
        </w:rPr>
      </w:pPr>
    </w:p>
    <w:p w:rsidR="00F81B97" w:rsidRDefault="00193AE8" w:rsidP="00714E4D">
      <w:pPr>
        <w:autoSpaceDE w:val="0"/>
        <w:autoSpaceDN w:val="0"/>
        <w:adjustRightInd w:val="0"/>
        <w:jc w:val="both"/>
        <w:rPr>
          <w:rFonts w:asciiTheme="minorHAnsi" w:hAnsiTheme="minorHAnsi" w:cs="Arial"/>
          <w:color w:val="000000"/>
          <w:szCs w:val="22"/>
        </w:rPr>
      </w:pPr>
      <w:r w:rsidRPr="0030689A">
        <w:rPr>
          <w:rFonts w:asciiTheme="minorHAnsi" w:hAnsiTheme="minorHAnsi" w:cs="Arial"/>
          <w:color w:val="000000"/>
          <w:szCs w:val="22"/>
        </w:rPr>
        <w:t>Initial p</w:t>
      </w:r>
      <w:r w:rsidR="005A01E3" w:rsidRPr="0030689A">
        <w:rPr>
          <w:rFonts w:asciiTheme="minorHAnsi" w:hAnsiTheme="minorHAnsi" w:cs="Arial"/>
          <w:color w:val="000000"/>
          <w:szCs w:val="22"/>
        </w:rPr>
        <w:t>reparation</w:t>
      </w:r>
      <w:r w:rsidRPr="0030689A">
        <w:rPr>
          <w:rFonts w:asciiTheme="minorHAnsi" w:hAnsiTheme="minorHAnsi" w:cs="Arial"/>
          <w:color w:val="000000"/>
          <w:szCs w:val="22"/>
        </w:rPr>
        <w:t>s will include</w:t>
      </w:r>
      <w:r w:rsidR="00F81B97">
        <w:rPr>
          <w:rFonts w:asciiTheme="minorHAnsi" w:hAnsiTheme="minorHAnsi" w:cs="Arial"/>
          <w:color w:val="000000"/>
          <w:szCs w:val="22"/>
        </w:rPr>
        <w:t xml:space="preserve"> from:</w:t>
      </w:r>
    </w:p>
    <w:p w:rsidR="00F81B97" w:rsidRPr="00F804FB" w:rsidRDefault="00F81B97" w:rsidP="00F804FB">
      <w:pPr>
        <w:pStyle w:val="ListParagraph"/>
        <w:numPr>
          <w:ilvl w:val="0"/>
          <w:numId w:val="17"/>
        </w:numPr>
        <w:autoSpaceDE w:val="0"/>
        <w:autoSpaceDN w:val="0"/>
        <w:adjustRightInd w:val="0"/>
        <w:jc w:val="both"/>
        <w:rPr>
          <w:rFonts w:asciiTheme="minorHAnsi" w:hAnsiTheme="minorHAnsi"/>
          <w:color w:val="000000"/>
        </w:rPr>
      </w:pPr>
      <w:bookmarkStart w:id="22" w:name="_Toc3989819"/>
      <w:r w:rsidRPr="00F81B97">
        <w:rPr>
          <w:rStyle w:val="Heading2Char"/>
        </w:rPr>
        <w:t xml:space="preserve">June </w:t>
      </w:r>
      <w:r w:rsidR="00E95AE5">
        <w:rPr>
          <w:rStyle w:val="Heading2Char"/>
        </w:rPr>
        <w:t xml:space="preserve">2018 </w:t>
      </w:r>
      <w:r w:rsidRPr="00F81B97">
        <w:rPr>
          <w:rStyle w:val="Heading2Char"/>
        </w:rPr>
        <w:t>onwards</w:t>
      </w:r>
      <w:bookmarkEnd w:id="22"/>
      <w:r w:rsidRPr="00F804FB">
        <w:rPr>
          <w:rFonts w:asciiTheme="minorHAnsi" w:hAnsiTheme="minorHAnsi"/>
          <w:color w:val="000000"/>
        </w:rPr>
        <w:t xml:space="preserve"> training of research staff in relevant study methodology, training and applying for any specific IT requirements to comply with regulations.</w:t>
      </w:r>
    </w:p>
    <w:p w:rsidR="00F81B97" w:rsidRPr="00F804FB" w:rsidRDefault="00F81B97" w:rsidP="00F804FB">
      <w:pPr>
        <w:pStyle w:val="ListParagraph"/>
        <w:numPr>
          <w:ilvl w:val="0"/>
          <w:numId w:val="17"/>
        </w:numPr>
        <w:autoSpaceDE w:val="0"/>
        <w:autoSpaceDN w:val="0"/>
        <w:adjustRightInd w:val="0"/>
        <w:jc w:val="both"/>
        <w:rPr>
          <w:rFonts w:asciiTheme="minorHAnsi" w:hAnsiTheme="minorHAnsi"/>
          <w:color w:val="000000"/>
        </w:rPr>
      </w:pPr>
      <w:bookmarkStart w:id="23" w:name="_Toc3989820"/>
      <w:r w:rsidRPr="00E95AE5">
        <w:rPr>
          <w:rStyle w:val="Heading2Char"/>
        </w:rPr>
        <w:t>September 2018</w:t>
      </w:r>
      <w:bookmarkEnd w:id="23"/>
      <w:r w:rsidRPr="00F804FB">
        <w:rPr>
          <w:rFonts w:asciiTheme="minorHAnsi" w:hAnsiTheme="minorHAnsi"/>
          <w:color w:val="000000"/>
        </w:rPr>
        <w:t xml:space="preserve"> </w:t>
      </w:r>
      <w:r w:rsidR="005A01E3" w:rsidRPr="00F804FB">
        <w:rPr>
          <w:rFonts w:asciiTheme="minorHAnsi" w:hAnsiTheme="minorHAnsi"/>
          <w:color w:val="000000"/>
        </w:rPr>
        <w:t>submission of HRA ethics and governance application</w:t>
      </w:r>
      <w:r w:rsidR="00193AE8" w:rsidRPr="00F804FB">
        <w:rPr>
          <w:rFonts w:asciiTheme="minorHAnsi" w:hAnsiTheme="minorHAnsi"/>
          <w:color w:val="000000"/>
        </w:rPr>
        <w:t>(s</w:t>
      </w:r>
      <w:r w:rsidR="00E95AE5" w:rsidRPr="00F804FB">
        <w:rPr>
          <w:rFonts w:asciiTheme="minorHAnsi" w:hAnsiTheme="minorHAnsi"/>
          <w:color w:val="000000"/>
        </w:rPr>
        <w:t>).</w:t>
      </w:r>
    </w:p>
    <w:p w:rsidR="00E95AE5" w:rsidRDefault="00E95AE5" w:rsidP="00714E4D">
      <w:pPr>
        <w:autoSpaceDE w:val="0"/>
        <w:autoSpaceDN w:val="0"/>
        <w:adjustRightInd w:val="0"/>
        <w:jc w:val="both"/>
        <w:rPr>
          <w:rFonts w:asciiTheme="minorHAnsi" w:hAnsiTheme="minorHAnsi" w:cs="Arial"/>
          <w:color w:val="000000"/>
          <w:szCs w:val="22"/>
        </w:rPr>
      </w:pPr>
    </w:p>
    <w:p w:rsidR="00E95AE5" w:rsidRDefault="00E95AE5" w:rsidP="00714E4D">
      <w:pPr>
        <w:autoSpaceDE w:val="0"/>
        <w:autoSpaceDN w:val="0"/>
        <w:adjustRightInd w:val="0"/>
        <w:jc w:val="both"/>
        <w:rPr>
          <w:rFonts w:asciiTheme="minorHAnsi" w:hAnsiTheme="minorHAnsi" w:cs="Arial"/>
          <w:color w:val="000000"/>
          <w:szCs w:val="22"/>
        </w:rPr>
      </w:pPr>
      <w:r>
        <w:rPr>
          <w:rFonts w:asciiTheme="minorHAnsi" w:hAnsiTheme="minorHAnsi" w:cs="Arial"/>
          <w:color w:val="000000"/>
          <w:szCs w:val="22"/>
        </w:rPr>
        <w:t>Recruitment will be guided by the rate of recruitment in the Optimise-</w:t>
      </w:r>
      <w:proofErr w:type="spellStart"/>
      <w:r>
        <w:rPr>
          <w:rFonts w:asciiTheme="minorHAnsi" w:hAnsiTheme="minorHAnsi" w:cs="Arial"/>
          <w:color w:val="000000"/>
          <w:szCs w:val="22"/>
        </w:rPr>
        <w:t>HFpEF</w:t>
      </w:r>
      <w:proofErr w:type="spellEnd"/>
      <w:r>
        <w:rPr>
          <w:rFonts w:asciiTheme="minorHAnsi" w:hAnsiTheme="minorHAnsi" w:cs="Arial"/>
          <w:color w:val="000000"/>
          <w:szCs w:val="22"/>
        </w:rPr>
        <w:t xml:space="preserve"> study</w:t>
      </w:r>
      <w:r w:rsidR="00B65ABD">
        <w:rPr>
          <w:rFonts w:asciiTheme="minorHAnsi" w:hAnsiTheme="minorHAnsi" w:cs="Arial"/>
          <w:color w:val="000000"/>
          <w:szCs w:val="22"/>
        </w:rPr>
        <w:t xml:space="preserve"> which began recruiting in July 2018</w:t>
      </w:r>
      <w:r>
        <w:rPr>
          <w:rFonts w:asciiTheme="minorHAnsi" w:hAnsiTheme="minorHAnsi" w:cs="Arial"/>
          <w:color w:val="000000"/>
          <w:szCs w:val="22"/>
        </w:rPr>
        <w:t>. Carers will be approached through patients already</w:t>
      </w:r>
      <w:r w:rsidR="00E70248">
        <w:rPr>
          <w:rFonts w:asciiTheme="minorHAnsi" w:hAnsiTheme="minorHAnsi" w:cs="Arial"/>
          <w:color w:val="000000"/>
          <w:szCs w:val="22"/>
        </w:rPr>
        <w:t xml:space="preserve"> recruited in the cohort study. </w:t>
      </w:r>
    </w:p>
    <w:p w:rsidR="00E95AE5" w:rsidRDefault="00E95AE5" w:rsidP="00714E4D">
      <w:pPr>
        <w:autoSpaceDE w:val="0"/>
        <w:autoSpaceDN w:val="0"/>
        <w:adjustRightInd w:val="0"/>
        <w:jc w:val="both"/>
        <w:rPr>
          <w:rFonts w:asciiTheme="minorHAnsi" w:hAnsiTheme="minorHAnsi" w:cs="Arial"/>
          <w:color w:val="000000"/>
          <w:szCs w:val="22"/>
        </w:rPr>
      </w:pPr>
    </w:p>
    <w:p w:rsidR="00CA6B54" w:rsidRDefault="00F804FB" w:rsidP="00E95AE5">
      <w:pPr>
        <w:pStyle w:val="Heading2"/>
      </w:pPr>
      <w:bookmarkStart w:id="24" w:name="_Toc3989821"/>
      <w:r>
        <w:t>7</w:t>
      </w:r>
      <w:r w:rsidR="00F21A94">
        <w:t xml:space="preserve">.0 </w:t>
      </w:r>
      <w:r w:rsidR="00CA6B54">
        <w:t>List of T</w:t>
      </w:r>
      <w:r w:rsidR="008041E4">
        <w:t>ools</w:t>
      </w:r>
      <w:bookmarkEnd w:id="24"/>
      <w:r w:rsidR="00CA6B54">
        <w:t xml:space="preserve"> </w:t>
      </w:r>
    </w:p>
    <w:p w:rsidR="000123AF" w:rsidRDefault="000123AF" w:rsidP="000123AF">
      <w:pPr>
        <w:shd w:val="clear" w:color="auto" w:fill="FFFFFF"/>
        <w:spacing w:after="300" w:line="360" w:lineRule="atLeast"/>
        <w:jc w:val="both"/>
        <w:outlineLvl w:val="3"/>
        <w:rPr>
          <w:rFonts w:asciiTheme="minorHAnsi" w:hAnsiTheme="minorHAnsi"/>
          <w:color w:val="000000"/>
          <w:szCs w:val="27"/>
          <w:lang w:val="en-US"/>
        </w:rPr>
      </w:pPr>
      <w:r w:rsidRPr="000123AF">
        <w:rPr>
          <w:rFonts w:asciiTheme="minorHAnsi" w:hAnsiTheme="minorHAnsi"/>
          <w:color w:val="000000"/>
          <w:szCs w:val="27"/>
          <w:lang w:val="en-US"/>
        </w:rPr>
        <w:t xml:space="preserve">The </w:t>
      </w:r>
      <w:proofErr w:type="spellStart"/>
      <w:r w:rsidR="00ED68B5">
        <w:rPr>
          <w:rFonts w:asciiTheme="minorHAnsi" w:hAnsiTheme="minorHAnsi"/>
          <w:color w:val="000000"/>
          <w:szCs w:val="27"/>
          <w:lang w:val="en-US"/>
        </w:rPr>
        <w:t>Carer</w:t>
      </w:r>
      <w:proofErr w:type="spellEnd"/>
      <w:r w:rsidR="00ED68B5">
        <w:rPr>
          <w:rFonts w:asciiTheme="minorHAnsi" w:hAnsiTheme="minorHAnsi"/>
          <w:color w:val="000000"/>
          <w:szCs w:val="27"/>
          <w:lang w:val="en-US"/>
        </w:rPr>
        <w:t xml:space="preserve"> Support Needs Assessment Tool (CSNAT) </w:t>
      </w:r>
      <w:r w:rsidRPr="000123AF">
        <w:rPr>
          <w:rFonts w:asciiTheme="minorHAnsi" w:hAnsiTheme="minorHAnsi"/>
          <w:color w:val="000000"/>
          <w:szCs w:val="27"/>
          <w:lang w:val="en-US"/>
        </w:rPr>
        <w:t xml:space="preserve">is an </w:t>
      </w:r>
      <w:r w:rsidRPr="000123AF">
        <w:rPr>
          <w:rFonts w:asciiTheme="minorHAnsi" w:hAnsiTheme="minorHAnsi"/>
          <w:bCs/>
          <w:color w:val="000000"/>
          <w:szCs w:val="27"/>
          <w:lang w:val="en-US"/>
        </w:rPr>
        <w:t>evidence-based</w:t>
      </w:r>
      <w:r w:rsidRPr="000123AF">
        <w:rPr>
          <w:rFonts w:asciiTheme="minorHAnsi" w:hAnsiTheme="minorHAnsi"/>
          <w:color w:val="000000"/>
          <w:szCs w:val="27"/>
          <w:lang w:val="en-US"/>
        </w:rPr>
        <w:t xml:space="preserve"> tool that facilitates support for </w:t>
      </w:r>
      <w:proofErr w:type="spellStart"/>
      <w:r w:rsidRPr="000123AF">
        <w:rPr>
          <w:rFonts w:asciiTheme="minorHAnsi" w:hAnsiTheme="minorHAnsi"/>
          <w:color w:val="000000"/>
          <w:szCs w:val="27"/>
          <w:lang w:val="en-US"/>
        </w:rPr>
        <w:t>carers</w:t>
      </w:r>
      <w:proofErr w:type="spellEnd"/>
      <w:r w:rsidRPr="000123AF">
        <w:rPr>
          <w:rFonts w:asciiTheme="minorHAnsi" w:hAnsiTheme="minorHAnsi"/>
          <w:color w:val="000000"/>
          <w:szCs w:val="27"/>
          <w:lang w:val="en-US"/>
        </w:rPr>
        <w:t xml:space="preserve"> (family members and friends) of adults with life-limiting conditions. The research underpinning this tool was informed by </w:t>
      </w:r>
      <w:proofErr w:type="spellStart"/>
      <w:r w:rsidRPr="000123AF">
        <w:rPr>
          <w:rFonts w:asciiTheme="minorHAnsi" w:hAnsiTheme="minorHAnsi"/>
          <w:color w:val="000000"/>
          <w:szCs w:val="27"/>
          <w:lang w:val="en-US"/>
        </w:rPr>
        <w:t>carers</w:t>
      </w:r>
      <w:proofErr w:type="spellEnd"/>
      <w:r w:rsidRPr="000123AF">
        <w:rPr>
          <w:rFonts w:asciiTheme="minorHAnsi" w:hAnsiTheme="minorHAnsi"/>
          <w:color w:val="000000"/>
          <w:szCs w:val="27"/>
          <w:lang w:val="en-US"/>
        </w:rPr>
        <w:t xml:space="preserve"> and practitioners.</w:t>
      </w:r>
      <w:r w:rsidR="008041E4">
        <w:rPr>
          <w:rFonts w:asciiTheme="minorHAnsi" w:hAnsiTheme="minorHAnsi"/>
          <w:color w:val="000000"/>
          <w:szCs w:val="27"/>
          <w:lang w:val="en-US"/>
        </w:rPr>
        <w:t xml:space="preserve"> </w:t>
      </w:r>
      <w:r w:rsidRPr="000123AF">
        <w:rPr>
          <w:rFonts w:asciiTheme="minorHAnsi" w:hAnsiTheme="minorHAnsi"/>
          <w:color w:val="000000"/>
          <w:szCs w:val="27"/>
          <w:lang w:val="en-US"/>
        </w:rPr>
        <w:t xml:space="preserve">It comprises </w:t>
      </w:r>
      <w:r w:rsidRPr="000123AF">
        <w:rPr>
          <w:rFonts w:asciiTheme="minorHAnsi" w:hAnsiTheme="minorHAnsi"/>
          <w:bCs/>
          <w:color w:val="000000"/>
          <w:szCs w:val="27"/>
          <w:lang w:val="en-US"/>
        </w:rPr>
        <w:t>14 domains (broad topic areas)</w:t>
      </w:r>
      <w:r w:rsidRPr="000123AF">
        <w:rPr>
          <w:rFonts w:asciiTheme="minorHAnsi" w:hAnsiTheme="minorHAnsi"/>
          <w:color w:val="000000"/>
          <w:szCs w:val="27"/>
          <w:lang w:val="en-US"/>
        </w:rPr>
        <w:t xml:space="preserve"> in which </w:t>
      </w:r>
      <w:proofErr w:type="spellStart"/>
      <w:r w:rsidRPr="000123AF">
        <w:rPr>
          <w:rFonts w:asciiTheme="minorHAnsi" w:hAnsiTheme="minorHAnsi"/>
          <w:color w:val="000000"/>
          <w:szCs w:val="27"/>
          <w:lang w:val="en-US"/>
        </w:rPr>
        <w:t>carers</w:t>
      </w:r>
      <w:proofErr w:type="spellEnd"/>
      <w:r w:rsidRPr="000123AF">
        <w:rPr>
          <w:rFonts w:asciiTheme="minorHAnsi" w:hAnsiTheme="minorHAnsi"/>
          <w:color w:val="000000"/>
          <w:szCs w:val="27"/>
          <w:lang w:val="en-US"/>
        </w:rPr>
        <w:t xml:space="preserve"> commonly say they require support. </w:t>
      </w:r>
      <w:proofErr w:type="spellStart"/>
      <w:r w:rsidRPr="000123AF">
        <w:rPr>
          <w:rFonts w:asciiTheme="minorHAnsi" w:hAnsiTheme="minorHAnsi"/>
          <w:color w:val="000000"/>
          <w:szCs w:val="27"/>
          <w:lang w:val="en-US"/>
        </w:rPr>
        <w:t>Carers</w:t>
      </w:r>
      <w:proofErr w:type="spellEnd"/>
      <w:r w:rsidRPr="000123AF">
        <w:rPr>
          <w:rFonts w:asciiTheme="minorHAnsi" w:hAnsiTheme="minorHAnsi"/>
          <w:color w:val="000000"/>
          <w:szCs w:val="27"/>
          <w:lang w:val="en-US"/>
        </w:rPr>
        <w:t xml:space="preserve"> may use this tool to indicate further support they need in relation to enabling them to care for someone at home, as well as support for their own health and well-being within their caregiving role.</w:t>
      </w:r>
      <w:r>
        <w:rPr>
          <w:rFonts w:asciiTheme="minorHAnsi" w:hAnsiTheme="minorHAnsi"/>
          <w:color w:val="000000"/>
          <w:szCs w:val="27"/>
          <w:lang w:val="en-US"/>
        </w:rPr>
        <w:t xml:space="preserve"> </w:t>
      </w:r>
      <w:r w:rsidRPr="000123AF">
        <w:rPr>
          <w:rFonts w:asciiTheme="minorHAnsi" w:hAnsiTheme="minorHAnsi"/>
          <w:color w:val="000000"/>
          <w:szCs w:val="27"/>
          <w:lang w:val="en-US"/>
        </w:rPr>
        <w:t xml:space="preserve">It is short and simple to use for both </w:t>
      </w:r>
      <w:proofErr w:type="spellStart"/>
      <w:r w:rsidRPr="000123AF">
        <w:rPr>
          <w:rFonts w:asciiTheme="minorHAnsi" w:hAnsiTheme="minorHAnsi"/>
          <w:color w:val="000000"/>
          <w:szCs w:val="27"/>
          <w:lang w:val="en-US"/>
        </w:rPr>
        <w:t>carers</w:t>
      </w:r>
      <w:proofErr w:type="spellEnd"/>
      <w:r w:rsidRPr="000123AF">
        <w:rPr>
          <w:rFonts w:asciiTheme="minorHAnsi" w:hAnsiTheme="minorHAnsi"/>
          <w:color w:val="000000"/>
          <w:szCs w:val="27"/>
          <w:lang w:val="en-US"/>
        </w:rPr>
        <w:t xml:space="preserve"> and practitioners.</w:t>
      </w:r>
      <w:r>
        <w:rPr>
          <w:rFonts w:asciiTheme="minorHAnsi" w:hAnsiTheme="minorHAnsi"/>
          <w:color w:val="000000"/>
          <w:szCs w:val="27"/>
          <w:lang w:val="en-US"/>
        </w:rPr>
        <w:t xml:space="preserve"> </w:t>
      </w:r>
    </w:p>
    <w:p w:rsidR="000123AF" w:rsidRPr="000123AF" w:rsidRDefault="00ED68B5" w:rsidP="000123AF">
      <w:pPr>
        <w:shd w:val="clear" w:color="auto" w:fill="FFFFFF"/>
        <w:spacing w:after="300" w:line="360" w:lineRule="atLeast"/>
        <w:jc w:val="both"/>
        <w:outlineLvl w:val="3"/>
        <w:rPr>
          <w:rFonts w:asciiTheme="minorHAnsi" w:hAnsiTheme="minorHAnsi"/>
          <w:color w:val="000000"/>
          <w:szCs w:val="27"/>
          <w:lang w:val="en-US"/>
        </w:rPr>
      </w:pPr>
      <w:r>
        <w:rPr>
          <w:rFonts w:asciiTheme="minorHAnsi" w:hAnsiTheme="minorHAnsi"/>
          <w:color w:val="000000"/>
          <w:szCs w:val="27"/>
          <w:lang w:val="en-US"/>
        </w:rPr>
        <w:t xml:space="preserve">The Care Transitions Measure 3 and 15 (CTM-3 and CTM-15) are tools designed to assess the transitions of care once patients have been admitted to hospital, when they are about to be discharged and about the follow up appointments and medication. </w:t>
      </w:r>
      <w:r w:rsidR="000123AF">
        <w:rPr>
          <w:rFonts w:asciiTheme="minorHAnsi" w:hAnsiTheme="minorHAnsi"/>
          <w:color w:val="000000"/>
          <w:szCs w:val="27"/>
          <w:lang w:val="en-US"/>
        </w:rPr>
        <w:t xml:space="preserve">In </w:t>
      </w:r>
      <w:r w:rsidR="008041E4">
        <w:rPr>
          <w:rFonts w:asciiTheme="minorHAnsi" w:hAnsiTheme="minorHAnsi"/>
          <w:color w:val="000000"/>
          <w:szCs w:val="27"/>
          <w:lang w:val="en-US"/>
        </w:rPr>
        <w:t>this</w:t>
      </w:r>
      <w:r w:rsidR="000123AF">
        <w:rPr>
          <w:rFonts w:asciiTheme="minorHAnsi" w:hAnsiTheme="minorHAnsi"/>
          <w:color w:val="000000"/>
          <w:szCs w:val="27"/>
          <w:lang w:val="en-US"/>
        </w:rPr>
        <w:t xml:space="preserve"> study we will use CSNAT</w:t>
      </w:r>
      <w:r>
        <w:rPr>
          <w:rFonts w:asciiTheme="minorHAnsi" w:hAnsiTheme="minorHAnsi"/>
          <w:color w:val="000000"/>
          <w:szCs w:val="27"/>
          <w:lang w:val="en-US"/>
        </w:rPr>
        <w:t>, CTM-3 and CTM-</w:t>
      </w:r>
      <w:r w:rsidR="000123AF">
        <w:rPr>
          <w:rFonts w:asciiTheme="minorHAnsi" w:hAnsiTheme="minorHAnsi"/>
          <w:color w:val="000000"/>
          <w:szCs w:val="27"/>
          <w:lang w:val="en-US"/>
        </w:rPr>
        <w:t xml:space="preserve">15 as a sensitizing framework to guide the qualitative interviews, keeping it open to reflect </w:t>
      </w:r>
      <w:proofErr w:type="spellStart"/>
      <w:r w:rsidR="000123AF">
        <w:rPr>
          <w:rFonts w:asciiTheme="minorHAnsi" w:hAnsiTheme="minorHAnsi"/>
          <w:color w:val="000000"/>
          <w:szCs w:val="27"/>
          <w:lang w:val="en-US"/>
        </w:rPr>
        <w:t>carers</w:t>
      </w:r>
      <w:proofErr w:type="spellEnd"/>
      <w:r w:rsidR="000123AF">
        <w:rPr>
          <w:rFonts w:asciiTheme="minorHAnsi" w:hAnsiTheme="minorHAnsi"/>
          <w:color w:val="000000"/>
          <w:szCs w:val="27"/>
          <w:lang w:val="en-US"/>
        </w:rPr>
        <w:t xml:space="preserve"> and patients’ views. They should tell their stories. </w:t>
      </w:r>
    </w:p>
    <w:p w:rsidR="00644E72" w:rsidRDefault="00644E72" w:rsidP="00644E72">
      <w:pPr>
        <w:spacing w:after="200" w:line="276" w:lineRule="auto"/>
      </w:pPr>
    </w:p>
    <w:p w:rsidR="00E95AE5" w:rsidRPr="00E95AE5" w:rsidRDefault="00E95AE5" w:rsidP="00E95AE5"/>
    <w:p w:rsidR="00E95AE5" w:rsidRDefault="00E95AE5" w:rsidP="00436915">
      <w:pPr>
        <w:autoSpaceDE w:val="0"/>
        <w:autoSpaceDN w:val="0"/>
        <w:adjustRightInd w:val="0"/>
        <w:jc w:val="both"/>
        <w:rPr>
          <w:rFonts w:asciiTheme="minorHAnsi" w:hAnsiTheme="minorHAnsi" w:cs="Arial"/>
          <w:color w:val="000000"/>
          <w:szCs w:val="22"/>
        </w:rPr>
      </w:pPr>
    </w:p>
    <w:p w:rsidR="00E95AE5" w:rsidRDefault="00E95AE5" w:rsidP="00436915">
      <w:pPr>
        <w:autoSpaceDE w:val="0"/>
        <w:autoSpaceDN w:val="0"/>
        <w:adjustRightInd w:val="0"/>
        <w:jc w:val="both"/>
        <w:rPr>
          <w:rFonts w:asciiTheme="minorHAnsi" w:hAnsiTheme="minorHAnsi" w:cs="Arial"/>
          <w:color w:val="000000"/>
          <w:szCs w:val="22"/>
        </w:rPr>
      </w:pPr>
    </w:p>
    <w:p w:rsidR="00E95AE5" w:rsidRDefault="00E95AE5" w:rsidP="00436915">
      <w:pPr>
        <w:autoSpaceDE w:val="0"/>
        <w:autoSpaceDN w:val="0"/>
        <w:adjustRightInd w:val="0"/>
        <w:jc w:val="both"/>
        <w:rPr>
          <w:rFonts w:asciiTheme="minorHAnsi" w:hAnsiTheme="minorHAnsi" w:cs="Arial"/>
          <w:color w:val="000000"/>
          <w:szCs w:val="22"/>
        </w:rPr>
      </w:pPr>
    </w:p>
    <w:p w:rsidR="00193AE8" w:rsidRPr="0030689A" w:rsidRDefault="00193AE8">
      <w:pPr>
        <w:spacing w:after="200" w:line="276" w:lineRule="auto"/>
        <w:rPr>
          <w:rFonts w:asciiTheme="minorHAnsi" w:hAnsiTheme="minorHAnsi" w:cs="Arial"/>
          <w:color w:val="000000" w:themeColor="text1"/>
          <w:szCs w:val="22"/>
          <w:u w:val="single"/>
        </w:rPr>
      </w:pPr>
      <w:r w:rsidRPr="0030689A">
        <w:rPr>
          <w:rFonts w:asciiTheme="minorHAnsi" w:hAnsiTheme="minorHAnsi" w:cs="Arial"/>
          <w:color w:val="000000" w:themeColor="text1"/>
          <w:szCs w:val="22"/>
          <w:u w:val="single"/>
        </w:rPr>
        <w:br w:type="page"/>
      </w:r>
    </w:p>
    <w:p w:rsidR="00815D47" w:rsidRDefault="00F804FB" w:rsidP="00815D47">
      <w:pPr>
        <w:pStyle w:val="Heading2"/>
      </w:pPr>
      <w:bookmarkStart w:id="25" w:name="_Toc3989822"/>
      <w:r>
        <w:lastRenderedPageBreak/>
        <w:t>8</w:t>
      </w:r>
      <w:r w:rsidR="00193AE8" w:rsidRPr="00C904E5">
        <w:t>.0 References</w:t>
      </w:r>
      <w:bookmarkEnd w:id="25"/>
    </w:p>
    <w:p w:rsidR="00815D47" w:rsidRPr="00815D47" w:rsidRDefault="00815D47" w:rsidP="00815D47"/>
    <w:p w:rsidR="00815D47" w:rsidRPr="00DE2C02" w:rsidRDefault="00815D47" w:rsidP="00815D47">
      <w:pPr>
        <w:pStyle w:val="EndNoteBibliography"/>
        <w:spacing w:after="0"/>
        <w:jc w:val="both"/>
        <w:rPr>
          <w:rFonts w:asciiTheme="minorHAnsi" w:hAnsiTheme="minorHAnsi"/>
        </w:rPr>
      </w:pPr>
      <w:r w:rsidRPr="00DE2C02">
        <w:rPr>
          <w:rFonts w:asciiTheme="minorHAnsi" w:hAnsiTheme="minorHAnsi"/>
        </w:rPr>
        <w:t>1.</w:t>
      </w:r>
      <w:r w:rsidRPr="00DE2C02">
        <w:rPr>
          <w:rFonts w:asciiTheme="minorHAnsi" w:hAnsiTheme="minorHAnsi"/>
        </w:rPr>
        <w:tab/>
        <w:t>Guidance NIfHaCE. Chronic Heart Failure: National Clinical Guideline for Diagnosis and Management in Primary and Secondary Care. London: Royal College of Physicians (UK)</w:t>
      </w:r>
    </w:p>
    <w:p w:rsidR="00815D47" w:rsidRDefault="00815D47" w:rsidP="00815D47">
      <w:pPr>
        <w:pStyle w:val="EndNoteBibliography"/>
        <w:spacing w:after="0"/>
        <w:jc w:val="both"/>
        <w:rPr>
          <w:rFonts w:asciiTheme="minorHAnsi" w:hAnsiTheme="minorHAnsi"/>
        </w:rPr>
      </w:pPr>
      <w:r w:rsidRPr="00DE2C02">
        <w:rPr>
          <w:rFonts w:asciiTheme="minorHAnsi" w:hAnsiTheme="minorHAnsi"/>
        </w:rPr>
        <w:t>National Clinical Guideline Centre.; 2010.</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2.</w:t>
      </w:r>
      <w:r w:rsidRPr="00DE2C02">
        <w:rPr>
          <w:rFonts w:asciiTheme="minorHAnsi" w:hAnsiTheme="minorHAnsi"/>
        </w:rPr>
        <w:tab/>
        <w:t>National Heart Failure Audit. April 2014 - March 2015.</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3.</w:t>
      </w:r>
      <w:r w:rsidRPr="00DE2C02">
        <w:rPr>
          <w:rFonts w:asciiTheme="minorHAnsi" w:hAnsiTheme="minorHAnsi"/>
        </w:rPr>
        <w:tab/>
        <w:t>Borlaug BA. The pathophysiology of heart failure with preserved ejection fraction. Nature reviews Cardiology. 2014.</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4.</w:t>
      </w:r>
      <w:r w:rsidRPr="00DE2C02">
        <w:rPr>
          <w:rFonts w:asciiTheme="minorHAnsi" w:hAnsiTheme="minorHAnsi"/>
        </w:rPr>
        <w:tab/>
        <w:t>Lam CS, Donal E, Kraigher-Krainer E, Vasan RS. Epidemiology and clinical course of heart failure with preserved ejection fraction. European journal of heart failure. 2011;13(1):18-28.</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5.</w:t>
      </w:r>
      <w:r w:rsidRPr="00DE2C02">
        <w:rPr>
          <w:rFonts w:asciiTheme="minorHAnsi" w:hAnsiTheme="minorHAnsi"/>
        </w:rPr>
        <w:tab/>
        <w:t>Pedrotty DM, Jessup M. "Frailty, thy name is woman": syndrome of women with heart failure with preserved ejection fraction. Circulation Cardiovascular quality and outcomes. 2015;8(2 Suppl 1):S48-51.</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6.</w:t>
      </w:r>
      <w:r w:rsidRPr="00DE2C02">
        <w:rPr>
          <w:rFonts w:asciiTheme="minorHAnsi" w:hAnsiTheme="minorHAnsi"/>
        </w:rPr>
        <w:tab/>
        <w:t>Deaton C, Benson J. Time for correct diagnosis and categorisation of heart failure in primary care. The British journal of general practice : the journal of the Royal College of General Practitioners. 2016;66(652):554-5.</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7.</w:t>
      </w:r>
      <w:r w:rsidRPr="00DE2C02">
        <w:rPr>
          <w:rFonts w:asciiTheme="minorHAnsi" w:hAnsiTheme="minorHAnsi"/>
        </w:rPr>
        <w:tab/>
        <w:t>Simmonds R, Glogowska M, McLachlan S, Cramer H, Sanders T, Johnson R, et al. Unplanned admissions and the organisational management of heart failure: a multicentre ethnographic, qualitative study. BMJ open. 2015;5(10):e007522.</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8.</w:t>
      </w:r>
      <w:r w:rsidRPr="00DE2C02">
        <w:rPr>
          <w:rFonts w:asciiTheme="minorHAnsi" w:hAnsiTheme="minorHAnsi"/>
        </w:rPr>
        <w:tab/>
        <w:t>Banerjee P. Heart failure with preserved ejection fraction: A clinical crisis. International journal of cardiology. 2016;204:198-9.</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9.</w:t>
      </w:r>
      <w:r w:rsidRPr="00DE2C02">
        <w:rPr>
          <w:rFonts w:asciiTheme="minorHAnsi" w:hAnsiTheme="minorHAnsi"/>
        </w:rPr>
        <w:tab/>
        <w:t>Clark AM, Flynn R, Hsu ZY, Haykowsky M. Heart failure with preserved ejection fraction: health services implications of a stealth syndrome. European journal of cardiovascular nursing : journal of the Working Group on Cardiovascular Nursing of the European Society of Cardiology. 2013;12(4):316-7.</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10.</w:t>
      </w:r>
      <w:r w:rsidRPr="00DE2C02">
        <w:rPr>
          <w:rFonts w:asciiTheme="minorHAnsi" w:hAnsiTheme="minorHAnsi"/>
        </w:rPr>
        <w:tab/>
        <w:t>Ponikowski P, Voors AA, Anker SD, Bueno H, Cleland JG, Coats AJ, et al.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European heart journal. 2016.</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11.</w:t>
      </w:r>
      <w:r w:rsidRPr="00DE2C02">
        <w:rPr>
          <w:rFonts w:asciiTheme="minorHAnsi" w:hAnsiTheme="minorHAnsi"/>
        </w:rPr>
        <w:tab/>
        <w:t>Fry M, McLachlan S, Purdy S, Sanders T, Kadam UT, Chew-Graham CA. The implications of living with heart failure; the impact on everyday life, family support, co-morbidities and access to healthcare: a secondary qualitative analysis. BMC family practice. 2016;17(1):139.</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12.</w:t>
      </w:r>
      <w:r w:rsidRPr="00DE2C02">
        <w:rPr>
          <w:rFonts w:asciiTheme="minorHAnsi" w:hAnsiTheme="minorHAnsi"/>
        </w:rPr>
        <w:tab/>
        <w:t>Deaton C. Unpublished data from Greater Manchester and Cambridgeshire practice records.</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13.</w:t>
      </w:r>
      <w:r w:rsidRPr="00DE2C02">
        <w:rPr>
          <w:rFonts w:asciiTheme="minorHAnsi" w:hAnsiTheme="minorHAnsi"/>
        </w:rPr>
        <w:tab/>
        <w:t>Glogowska M, Simmonds R, McLachlan S, Cramer H, Sanders T, Johnson R, et al. Managing patients with heart failure: a qualitative study of multidisciplinary teams with specialist heart failure nurses. Annals of family medicine. 2015;13(5):466-71.</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lastRenderedPageBreak/>
        <w:t>14.</w:t>
      </w:r>
      <w:r w:rsidRPr="00DE2C02">
        <w:rPr>
          <w:rFonts w:asciiTheme="minorHAnsi" w:hAnsiTheme="minorHAnsi"/>
        </w:rPr>
        <w:tab/>
        <w:t>Gallacher K, May CR, Montori VM, Mair FS. Understanding patients' experiences of treatment burden in chronic heart failure using normalization process theory. Annals of family medicine. 2011;9(3):235-43.</w:t>
      </w:r>
    </w:p>
    <w:p w:rsidR="00815D47" w:rsidRPr="00DE2C02" w:rsidRDefault="00815D47" w:rsidP="00815D47">
      <w:pPr>
        <w:pStyle w:val="EndNoteBibliography"/>
        <w:spacing w:after="0"/>
        <w:jc w:val="both"/>
        <w:rPr>
          <w:rFonts w:asciiTheme="minorHAnsi" w:hAnsiTheme="minorHAnsi"/>
        </w:rPr>
      </w:pPr>
    </w:p>
    <w:p w:rsidR="00815D47" w:rsidRPr="00DE2C02" w:rsidRDefault="00815D47" w:rsidP="00815D47">
      <w:pPr>
        <w:pStyle w:val="EndNoteBibliography"/>
        <w:jc w:val="both"/>
        <w:rPr>
          <w:rFonts w:asciiTheme="minorHAnsi" w:hAnsiTheme="minorHAnsi" w:cs="Arial"/>
        </w:rPr>
      </w:pPr>
      <w:r w:rsidRPr="00DE2C02">
        <w:rPr>
          <w:rFonts w:asciiTheme="minorHAnsi" w:hAnsiTheme="minorHAnsi"/>
        </w:rPr>
        <w:t>15.</w:t>
      </w:r>
      <w:r w:rsidRPr="00DE2C02">
        <w:rPr>
          <w:rFonts w:asciiTheme="minorHAnsi" w:hAnsiTheme="minorHAnsi" w:cs="Arial"/>
        </w:rPr>
        <w:t xml:space="preserve"> </w:t>
      </w:r>
      <w:r w:rsidRPr="00DE2C02">
        <w:rPr>
          <w:rFonts w:asciiTheme="minorHAnsi" w:hAnsiTheme="minorHAnsi" w:cs="Arial"/>
        </w:rPr>
        <w:tab/>
        <w:t>Joo H, Fang J, Losby JL, Wang G. Cost of informal caregiving for patients with heart failure. American heart journal. 2015;169(1):142-48.e2.</w:t>
      </w:r>
    </w:p>
    <w:p w:rsidR="00815D47" w:rsidRPr="00DE2C02" w:rsidRDefault="00815D47" w:rsidP="00815D47">
      <w:pPr>
        <w:pStyle w:val="EndNoteBibliography"/>
        <w:jc w:val="both"/>
        <w:rPr>
          <w:rFonts w:asciiTheme="minorHAnsi" w:hAnsiTheme="minorHAnsi" w:cs="Arial"/>
        </w:rPr>
      </w:pPr>
      <w:r w:rsidRPr="00DE2C02">
        <w:rPr>
          <w:rFonts w:asciiTheme="minorHAnsi" w:hAnsiTheme="minorHAnsi" w:cs="Arial"/>
        </w:rPr>
        <w:t>16.</w:t>
      </w:r>
      <w:r w:rsidRPr="00DE2C02">
        <w:rPr>
          <w:rFonts w:asciiTheme="minorHAnsi" w:hAnsiTheme="minorHAnsi" w:cs="Arial"/>
        </w:rPr>
        <w:tab/>
        <w:t>http://liu.diva-portal.org/smash/get/diva2:1055919/FULLTEXT01.pdf</w:t>
      </w:r>
    </w:p>
    <w:p w:rsidR="00815D47" w:rsidRPr="00DE2C02" w:rsidRDefault="00815D47" w:rsidP="00815D47">
      <w:pPr>
        <w:pStyle w:val="EndNoteBibliography"/>
        <w:jc w:val="both"/>
        <w:rPr>
          <w:rFonts w:asciiTheme="minorHAnsi" w:hAnsiTheme="minorHAnsi" w:cs="Arial"/>
        </w:rPr>
      </w:pPr>
      <w:r w:rsidRPr="00DE2C02">
        <w:rPr>
          <w:rFonts w:asciiTheme="minorHAnsi" w:hAnsiTheme="minorHAnsi" w:cs="Arial"/>
        </w:rPr>
        <w:t xml:space="preserve">17. </w:t>
      </w:r>
      <w:r w:rsidRPr="00DE2C02">
        <w:rPr>
          <w:rFonts w:asciiTheme="minorHAnsi" w:hAnsiTheme="minorHAnsi" w:cs="Arial"/>
        </w:rPr>
        <w:tab/>
        <w:t>Bekelman DB, Nowels CT, Retrum JH, Allen LA, Shakar S, Hutt E, et al. Giving voice to patients' and family caregivers' needs in chronic heart failure: implications for palliative care programs. Journal of palliative medicine. 2011;14(12):1317-24.</w:t>
      </w:r>
    </w:p>
    <w:p w:rsidR="00815D47" w:rsidRPr="00DE2C02" w:rsidRDefault="00815D47" w:rsidP="00815D47">
      <w:pPr>
        <w:pStyle w:val="EndNoteBibliography"/>
        <w:jc w:val="both"/>
        <w:rPr>
          <w:rFonts w:asciiTheme="minorHAnsi" w:hAnsiTheme="minorHAnsi" w:cs="Arial"/>
        </w:rPr>
      </w:pPr>
      <w:r w:rsidRPr="00DE2C02">
        <w:rPr>
          <w:rFonts w:asciiTheme="minorHAnsi" w:hAnsiTheme="minorHAnsi" w:cs="Arial"/>
        </w:rPr>
        <w:t xml:space="preserve">18. </w:t>
      </w:r>
      <w:r w:rsidRPr="00DE2C02">
        <w:rPr>
          <w:rFonts w:asciiTheme="minorHAnsi" w:hAnsiTheme="minorHAnsi" w:cs="Arial"/>
        </w:rPr>
        <w:tab/>
        <w:t>Hupcey JE, Fenstermacher K, Kitko L, Fogg J. Palliative Needs of Spousal Caregivers of Patients with Heart Failure Followed at Specialized Heart Failure Centers. Journal of hospice and palliative nursing : JHPN : the official journal of the Hospice and Palliative Nurses Association. 2011;13(3):142-50.</w:t>
      </w:r>
    </w:p>
    <w:p w:rsidR="00815D47" w:rsidRPr="00DE2C02" w:rsidRDefault="00815D47" w:rsidP="00815D47">
      <w:pPr>
        <w:pStyle w:val="EndNoteBibliography"/>
        <w:spacing w:after="0"/>
        <w:jc w:val="both"/>
        <w:rPr>
          <w:rFonts w:asciiTheme="minorHAnsi" w:hAnsiTheme="minorHAnsi"/>
        </w:rPr>
      </w:pPr>
      <w:r w:rsidRPr="00DE2C02">
        <w:rPr>
          <w:rFonts w:asciiTheme="minorHAnsi" w:hAnsiTheme="minorHAnsi" w:cs="Arial"/>
        </w:rPr>
        <w:t xml:space="preserve">19. </w:t>
      </w:r>
      <w:r w:rsidRPr="00DE2C02">
        <w:rPr>
          <w:rFonts w:asciiTheme="minorHAnsi" w:hAnsiTheme="minorHAnsi" w:cs="Arial"/>
        </w:rPr>
        <w:tab/>
      </w:r>
      <w:r w:rsidRPr="00DE2C02">
        <w:rPr>
          <w:rFonts w:asciiTheme="minorHAnsi" w:hAnsiTheme="minorHAnsi"/>
        </w:rPr>
        <w:t>Carson PE, Anand IS, Win S, Rector T, Haass M, Lopez-Sendon J, et al. The Hospitalization Burden and Post-Hospitalization Mortality Risk in Heart Failure With Preserved Ejection Fraction: Results From the I-PRESERVE Trial (Irbesartan in Heart Failure and Preserved Ejection Fraction). JACC Heart failure. 2015;3(6):429-41.</w:t>
      </w:r>
    </w:p>
    <w:p w:rsidR="00815D47" w:rsidRPr="00DE2C02" w:rsidRDefault="00815D47" w:rsidP="00815D47">
      <w:pPr>
        <w:pStyle w:val="EndNoteBibliography"/>
        <w:spacing w:after="0"/>
        <w:jc w:val="both"/>
        <w:rPr>
          <w:rFonts w:asciiTheme="minorHAnsi" w:hAnsiTheme="minorHAnsi"/>
        </w:rPr>
      </w:pPr>
    </w:p>
    <w:p w:rsidR="00815D47" w:rsidRPr="00DE2C02" w:rsidRDefault="00815D47" w:rsidP="00815D47">
      <w:pPr>
        <w:pStyle w:val="EndNoteBibliography"/>
        <w:spacing w:after="0"/>
        <w:jc w:val="both"/>
        <w:rPr>
          <w:rFonts w:asciiTheme="minorHAnsi" w:hAnsiTheme="minorHAnsi"/>
        </w:rPr>
      </w:pPr>
      <w:r w:rsidRPr="00DE2C02">
        <w:rPr>
          <w:rFonts w:asciiTheme="minorHAnsi" w:hAnsiTheme="minorHAnsi"/>
        </w:rPr>
        <w:t xml:space="preserve">20. </w:t>
      </w:r>
      <w:r w:rsidRPr="00DE2C02">
        <w:rPr>
          <w:rFonts w:asciiTheme="minorHAnsi" w:hAnsiTheme="minorHAnsi"/>
        </w:rPr>
        <w:tab/>
        <w:t>O'Carroll GW, D.; O'Connell, E.; O'Hanlon, R.; Kenny, C.; McDonald, K. Re-admission patterns in patients following first admission for heart failure:  Heart failure with preserved ejection fraction as compared with heart failure with reduced ejection fraction. Embase European Heart Journal. 2015.</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cs="Arial"/>
        </w:rPr>
        <w:t xml:space="preserve">21. </w:t>
      </w:r>
      <w:r w:rsidRPr="00DE2C02">
        <w:rPr>
          <w:rFonts w:asciiTheme="minorHAnsi" w:hAnsiTheme="minorHAnsi" w:cs="Arial"/>
        </w:rPr>
        <w:tab/>
      </w:r>
      <w:r w:rsidRPr="00DE2C02">
        <w:rPr>
          <w:rFonts w:asciiTheme="minorHAnsi" w:hAnsiTheme="minorHAnsi"/>
        </w:rPr>
        <w:t>Koudstaal S, Pujades-Rodriguez M, Denaxas S, Gho JM, Shah AD, Yu N, et al. Prognostic burden of heart failure recorded in primary care, acute hospital admissions, or both: a population-based linked electronic health record cohort study in 2.1 million people. European journal of heart failure. 2016.</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 xml:space="preserve">22. </w:t>
      </w:r>
      <w:r w:rsidRPr="00DE2C02">
        <w:rPr>
          <w:rFonts w:asciiTheme="minorHAnsi" w:hAnsiTheme="minorHAnsi"/>
        </w:rPr>
        <w:tab/>
        <w:t>Vedel I, Khanassov V. Transitional Care for Patients With Congestive Heart Failure: A Systematic Review and Meta-Analysis. Annals of family medicine. 2015;13(6):562-71.</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23.</w:t>
      </w:r>
      <w:r w:rsidRPr="00DE2C02">
        <w:rPr>
          <w:rFonts w:asciiTheme="minorHAnsi" w:hAnsiTheme="minorHAnsi"/>
        </w:rPr>
        <w:tab/>
        <w:t>Oktay AA, Rich JD, Shah SJ. The emerging epidemic of heart failure with preserved ejection fraction. Current heart failure reports. 2013;10(4):401-10.</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24.</w:t>
      </w:r>
      <w:r w:rsidRPr="00DE2C02">
        <w:rPr>
          <w:rFonts w:asciiTheme="minorHAnsi" w:hAnsiTheme="minorHAnsi"/>
        </w:rPr>
        <w:tab/>
        <w:t>Dalos D, Mascherbauer J, Zotter-Tufaro C, Duca F, Kammerlander AA, Aschauer S, et al. Functional Status, Pulmonary Artery Pressure, and Clinical Outcomes in Heart Failure With Preserved Ejection Fraction. Journal of the American College of Cardiology. 2016;68(2):189-99.</w:t>
      </w:r>
    </w:p>
    <w:p w:rsidR="00815D47" w:rsidRPr="00DE2C02" w:rsidRDefault="00815D47" w:rsidP="00815D47">
      <w:pPr>
        <w:pStyle w:val="EndNoteBibliography"/>
        <w:spacing w:after="0"/>
        <w:jc w:val="both"/>
        <w:rPr>
          <w:rFonts w:asciiTheme="minorHAnsi" w:hAnsiTheme="minorHAnsi"/>
        </w:rPr>
      </w:pPr>
    </w:p>
    <w:p w:rsidR="00815D47" w:rsidRDefault="00815D47" w:rsidP="00815D47">
      <w:pPr>
        <w:pStyle w:val="EndNoteBibliography"/>
        <w:spacing w:after="0"/>
        <w:jc w:val="both"/>
        <w:rPr>
          <w:rFonts w:asciiTheme="minorHAnsi" w:hAnsiTheme="minorHAnsi" w:cs="Arial"/>
        </w:rPr>
      </w:pPr>
      <w:r w:rsidRPr="00DE2C02">
        <w:rPr>
          <w:rFonts w:asciiTheme="minorHAnsi" w:hAnsiTheme="minorHAnsi" w:cs="Arial"/>
        </w:rPr>
        <w:t>25.</w:t>
      </w:r>
      <w:r w:rsidRPr="00DE2C02">
        <w:rPr>
          <w:rFonts w:asciiTheme="minorHAnsi" w:hAnsiTheme="minorHAnsi"/>
        </w:rPr>
        <w:t xml:space="preserve">     Soren L. Kristensen, Pardeep S. Jhund, Lars Kober, Robert S. McKelvie et al.  </w:t>
      </w:r>
      <w:r w:rsidRPr="00DE2C02">
        <w:rPr>
          <w:rFonts w:asciiTheme="minorHAnsi" w:hAnsiTheme="minorHAnsi" w:cs="Arial"/>
        </w:rPr>
        <w:t>Relative Importance of History of Heart Failure Hospitalization and N-Terminal Pro–B-Type Natriuretic Peptide Level as Predictors of Outcomes in Patients With Heart Failure and Preserved Ejection Fraction.</w:t>
      </w:r>
      <w:r w:rsidRPr="00DE2C02">
        <w:rPr>
          <w:rFonts w:asciiTheme="minorHAnsi" w:hAnsiTheme="minorHAnsi"/>
        </w:rPr>
        <w:t xml:space="preserve"> </w:t>
      </w:r>
      <w:r w:rsidRPr="00DE2C02">
        <w:rPr>
          <w:rFonts w:asciiTheme="minorHAnsi" w:hAnsiTheme="minorHAnsi" w:cs="Arial"/>
        </w:rPr>
        <w:t xml:space="preserve">JACC:Heart Failure. 2015;3(6). </w:t>
      </w:r>
    </w:p>
    <w:p w:rsidR="00815D47" w:rsidRPr="00DE2C02" w:rsidRDefault="00815D47" w:rsidP="00815D47">
      <w:pPr>
        <w:pStyle w:val="EndNoteBibliography"/>
        <w:spacing w:after="0"/>
        <w:jc w:val="both"/>
        <w:rPr>
          <w:rFonts w:asciiTheme="minorHAnsi" w:hAnsiTheme="minorHAnsi" w:cs="Arial"/>
        </w:rPr>
      </w:pPr>
    </w:p>
    <w:p w:rsidR="00815D47" w:rsidRDefault="00815D47" w:rsidP="00815D47">
      <w:pPr>
        <w:pStyle w:val="EndNoteBibliography"/>
        <w:spacing w:after="0"/>
        <w:jc w:val="both"/>
        <w:rPr>
          <w:rFonts w:asciiTheme="minorHAnsi" w:hAnsiTheme="minorHAnsi"/>
        </w:rPr>
      </w:pPr>
      <w:r w:rsidRPr="00DE2C02">
        <w:rPr>
          <w:rFonts w:asciiTheme="minorHAnsi" w:hAnsiTheme="minorHAnsi"/>
        </w:rPr>
        <w:t>26.</w:t>
      </w:r>
      <w:r w:rsidRPr="00DE2C02">
        <w:rPr>
          <w:rFonts w:asciiTheme="minorHAnsi" w:hAnsiTheme="minorHAnsi"/>
        </w:rPr>
        <w:tab/>
        <w:t>Chan MM, Lam CS. How do patients with heart failure with preserved ejection fraction die? European journal of heart failure. 2013;15(6):604-13.</w:t>
      </w:r>
    </w:p>
    <w:p w:rsidR="00815D47" w:rsidRPr="00DE2C02" w:rsidRDefault="00815D47" w:rsidP="00815D47">
      <w:pPr>
        <w:pStyle w:val="EndNoteBibliography"/>
        <w:spacing w:after="0"/>
        <w:jc w:val="both"/>
        <w:rPr>
          <w:rFonts w:asciiTheme="minorHAnsi" w:hAnsiTheme="minorHAnsi"/>
        </w:rPr>
      </w:pPr>
    </w:p>
    <w:p w:rsidR="00815D47" w:rsidRPr="00DE2C02" w:rsidRDefault="00815D47" w:rsidP="00815D47">
      <w:pPr>
        <w:pStyle w:val="EndNoteBibliography"/>
        <w:jc w:val="both"/>
        <w:rPr>
          <w:rFonts w:asciiTheme="minorHAnsi" w:hAnsiTheme="minorHAnsi"/>
        </w:rPr>
      </w:pPr>
      <w:r w:rsidRPr="00DE2C02">
        <w:rPr>
          <w:rFonts w:asciiTheme="minorHAnsi" w:hAnsiTheme="minorHAnsi" w:cs="Arial"/>
        </w:rPr>
        <w:lastRenderedPageBreak/>
        <w:t>27.</w:t>
      </w:r>
      <w:r w:rsidRPr="00DE2C02">
        <w:rPr>
          <w:rFonts w:asciiTheme="minorHAnsi" w:hAnsiTheme="minorHAnsi" w:cs="Arial"/>
        </w:rPr>
        <w:tab/>
        <w:t>Perez de Isla L, Canadas V, Contreras L, Almeria C, Rodrigo JL, Aubele AL, et al. Diastolic heart failure in the elderly: in-hospital and long-term outcome after the first episode. International journal of cardiology. 2009;134(2):265-70.</w:t>
      </w:r>
      <w:r w:rsidRPr="00DE2C02">
        <w:rPr>
          <w:rFonts w:asciiTheme="minorHAnsi" w:hAnsiTheme="minorHAnsi"/>
        </w:rPr>
        <w:t xml:space="preserve"> </w:t>
      </w:r>
    </w:p>
    <w:p w:rsidR="00815D47" w:rsidRPr="00DE2C02" w:rsidRDefault="00815D47" w:rsidP="00815D47">
      <w:pPr>
        <w:pStyle w:val="EndNoteBibliography"/>
        <w:jc w:val="both"/>
        <w:rPr>
          <w:rFonts w:asciiTheme="minorHAnsi" w:hAnsiTheme="minorHAnsi"/>
        </w:rPr>
      </w:pPr>
      <w:r w:rsidRPr="00DE2C02">
        <w:rPr>
          <w:rFonts w:asciiTheme="minorHAnsi" w:hAnsiTheme="minorHAnsi"/>
        </w:rPr>
        <w:t xml:space="preserve">28.     </w:t>
      </w:r>
      <w:r w:rsidRPr="00DE2C02">
        <w:rPr>
          <w:rFonts w:asciiTheme="minorHAnsi" w:hAnsiTheme="minorHAnsi" w:cs="Arial"/>
        </w:rPr>
        <w:t>Carson PE, Anand IS, Win S, Rector T, Haass M, Lopez-Sendon J, et al. The Hospitalization Burden and Post-Hospitalization Mortality Risk in Heart Failure With Preserved Ejection Fraction: Results From the I-PRESERVE Trial (Irbesartan in Heart Failure and Preserved Ejection Fraction). JACC Heart failure. 2015;3(6):429-41.</w:t>
      </w:r>
    </w:p>
    <w:p w:rsidR="00815D47" w:rsidRPr="00DE2C02" w:rsidRDefault="00815D47" w:rsidP="00815D47">
      <w:pPr>
        <w:pStyle w:val="EndNoteBibliography"/>
        <w:jc w:val="both"/>
        <w:rPr>
          <w:rFonts w:asciiTheme="minorHAnsi" w:hAnsiTheme="minorHAnsi" w:cs="Arial"/>
        </w:rPr>
      </w:pPr>
      <w:r w:rsidRPr="00DE2C02">
        <w:rPr>
          <w:rFonts w:asciiTheme="minorHAnsi" w:hAnsiTheme="minorHAnsi" w:cs="Arial"/>
        </w:rPr>
        <w:t xml:space="preserve">29. </w:t>
      </w:r>
      <w:r w:rsidRPr="00DE2C02">
        <w:rPr>
          <w:rFonts w:asciiTheme="minorHAnsi" w:hAnsiTheme="minorHAnsi" w:cs="Arial"/>
        </w:rPr>
        <w:tab/>
        <w:t>Gregory A. Nichols, Kristi Reynolds, Teresa M. Kimes and Wing Chan, Kaiser. Resource Use One Year Following Hospitalization for Acute Heart Failure: A Comparison of Patients with Preserved versus Reduced Ejection Fraction. JACC(2015);65(10S)</w:t>
      </w:r>
    </w:p>
    <w:p w:rsidR="00815D47" w:rsidRPr="00DE2C02" w:rsidRDefault="00815D47" w:rsidP="00815D47">
      <w:pPr>
        <w:pStyle w:val="EndNoteBibliography"/>
        <w:jc w:val="both"/>
        <w:rPr>
          <w:rFonts w:asciiTheme="minorHAnsi" w:hAnsiTheme="minorHAnsi" w:cs="Arial"/>
        </w:rPr>
      </w:pPr>
      <w:r w:rsidRPr="00DE2C02">
        <w:rPr>
          <w:rFonts w:asciiTheme="minorHAnsi" w:hAnsiTheme="minorHAnsi" w:cs="Arial"/>
        </w:rPr>
        <w:t>30.</w:t>
      </w:r>
      <w:r w:rsidRPr="00DE2C02">
        <w:rPr>
          <w:rFonts w:asciiTheme="minorHAnsi" w:hAnsiTheme="minorHAnsi"/>
        </w:rPr>
        <w:t xml:space="preserve"> </w:t>
      </w:r>
      <w:r w:rsidRPr="00DE2C02">
        <w:rPr>
          <w:rFonts w:asciiTheme="minorHAnsi" w:hAnsiTheme="minorHAnsi"/>
        </w:rPr>
        <w:tab/>
      </w:r>
      <w:r w:rsidRPr="00DE2C02">
        <w:rPr>
          <w:rFonts w:asciiTheme="minorHAnsi" w:hAnsiTheme="minorHAnsi" w:cs="Arial"/>
        </w:rPr>
        <w:t xml:space="preserve">O'Carroll GW, D.; O'Connell, E.; O'Hanlon, R.; Kenny, C.; McDonald, K. Re-admission patterns in patients following first admission for heart failure:  Heart failure with preserved ejection fraction as compared with heart failure with reduced ejection fraction. Embase European Heart Journal. 2015. </w:t>
      </w:r>
    </w:p>
    <w:p w:rsidR="00815D47" w:rsidRPr="00DE2C02" w:rsidRDefault="00815D47" w:rsidP="00815D47">
      <w:pPr>
        <w:jc w:val="both"/>
        <w:rPr>
          <w:rFonts w:asciiTheme="minorHAnsi" w:hAnsiTheme="minorHAnsi"/>
          <w:szCs w:val="22"/>
        </w:rPr>
      </w:pPr>
      <w:r w:rsidRPr="00DE2C02">
        <w:rPr>
          <w:rFonts w:asciiTheme="minorHAnsi" w:hAnsiTheme="minorHAnsi" w:cs="Arial"/>
          <w:szCs w:val="22"/>
        </w:rPr>
        <w:t xml:space="preserve">31. </w:t>
      </w:r>
      <w:r w:rsidRPr="00DE2C02">
        <w:rPr>
          <w:rFonts w:asciiTheme="minorHAnsi" w:hAnsiTheme="minorHAnsi" w:cs="Arial"/>
          <w:szCs w:val="22"/>
        </w:rPr>
        <w:tab/>
        <w:t xml:space="preserve">S M. </w:t>
      </w:r>
      <w:proofErr w:type="spellStart"/>
      <w:r w:rsidRPr="00DE2C02">
        <w:rPr>
          <w:rFonts w:asciiTheme="minorHAnsi" w:hAnsiTheme="minorHAnsi" w:cs="Arial"/>
          <w:szCs w:val="22"/>
        </w:rPr>
        <w:t>Dunlay</w:t>
      </w:r>
      <w:proofErr w:type="spellEnd"/>
      <w:r w:rsidRPr="00DE2C02">
        <w:rPr>
          <w:rFonts w:asciiTheme="minorHAnsi" w:hAnsiTheme="minorHAnsi" w:cs="Arial"/>
          <w:szCs w:val="22"/>
        </w:rPr>
        <w:t xml:space="preserve">, V L. Roger &amp; M </w:t>
      </w:r>
      <w:proofErr w:type="spellStart"/>
      <w:r w:rsidRPr="00DE2C02">
        <w:rPr>
          <w:rFonts w:asciiTheme="minorHAnsi" w:hAnsiTheme="minorHAnsi" w:cs="Arial"/>
          <w:szCs w:val="22"/>
        </w:rPr>
        <w:t>M</w:t>
      </w:r>
      <w:proofErr w:type="spellEnd"/>
      <w:r w:rsidRPr="00DE2C02">
        <w:rPr>
          <w:rFonts w:asciiTheme="minorHAnsi" w:hAnsiTheme="minorHAnsi" w:cs="Arial"/>
          <w:szCs w:val="22"/>
        </w:rPr>
        <w:t>. Redfield</w:t>
      </w:r>
      <w:r w:rsidRPr="00DE2C02">
        <w:rPr>
          <w:rFonts w:asciiTheme="minorHAnsi" w:hAnsiTheme="minorHAnsi"/>
          <w:szCs w:val="22"/>
        </w:rPr>
        <w:t>. Epidemiology of heart failure with preserved ejection fraction</w:t>
      </w:r>
      <w:r w:rsidRPr="00DE2C02">
        <w:rPr>
          <w:rFonts w:asciiTheme="minorHAnsi" w:hAnsiTheme="minorHAnsi"/>
          <w:noProof/>
          <w:szCs w:val="22"/>
        </w:rPr>
        <mc:AlternateContent>
          <mc:Choice Requires="wps">
            <w:drawing>
              <wp:inline distT="0" distB="0" distL="0" distR="0" wp14:anchorId="7606D4EA" wp14:editId="7F230F23">
                <wp:extent cx="9525" cy="9525"/>
                <wp:effectExtent l="0" t="0" r="0" b="0"/>
                <wp:docPr id="3" name="Rectangle 3" descr="https://d.adroll.com/cm/aol/out?advertisable=USYKOWLOFBEXPCZFZ62G6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d.adroll.com/cm/aol/out?advertisable=USYKOWLOFBEXPCZFZ62G6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CTocTW6AIAAP8FAAAOAAAAAAAAAAAA&#10;AAAAAC4CAABkcnMvZTJvRG9jLnhtbFBLAQItABQABgAIAAAAIQDUCNk32AAAAAEBAAAPAAAAAAAA&#10;AAAAAAAAAEIFAABkcnMvZG93bnJldi54bWxQSwUGAAAAAAQABADzAAAARwYAAAAA&#10;" filled="f" stroked="f">
                <o:lock v:ext="edit" aspectratio="t"/>
                <w10:anchorlock/>
              </v:rect>
            </w:pict>
          </mc:Fallback>
        </mc:AlternateContent>
      </w:r>
      <w:r w:rsidRPr="00DE2C02">
        <w:rPr>
          <w:rFonts w:asciiTheme="minorHAnsi" w:hAnsiTheme="minorHAnsi"/>
          <w:szCs w:val="22"/>
        </w:rPr>
        <w:t xml:space="preserve">. </w:t>
      </w:r>
      <w:proofErr w:type="gramStart"/>
      <w:r w:rsidRPr="00DE2C02">
        <w:rPr>
          <w:rFonts w:asciiTheme="minorHAnsi" w:hAnsiTheme="minorHAnsi"/>
          <w:szCs w:val="22"/>
        </w:rPr>
        <w:t>Nature Reviews Cardiology (2017); 14, pages 591–602.</w:t>
      </w:r>
      <w:proofErr w:type="gramEnd"/>
      <w:r w:rsidRPr="00DE2C02">
        <w:rPr>
          <w:rFonts w:asciiTheme="minorHAnsi" w:hAnsiTheme="minorHAnsi"/>
          <w:szCs w:val="22"/>
        </w:rPr>
        <w:t xml:space="preserve"> </w:t>
      </w:r>
    </w:p>
    <w:p w:rsidR="00815D47" w:rsidRDefault="00815D47" w:rsidP="00815D47">
      <w:pPr>
        <w:jc w:val="both"/>
        <w:rPr>
          <w:rFonts w:asciiTheme="minorHAnsi" w:hAnsiTheme="minorHAnsi"/>
          <w:szCs w:val="22"/>
        </w:rPr>
      </w:pPr>
      <w:r w:rsidRPr="00DE2C02">
        <w:rPr>
          <w:rFonts w:asciiTheme="minorHAnsi" w:hAnsiTheme="minorHAnsi"/>
          <w:szCs w:val="22"/>
        </w:rPr>
        <w:t>32.</w:t>
      </w:r>
      <w:r w:rsidRPr="00DE2C02">
        <w:rPr>
          <w:rFonts w:asciiTheme="minorHAnsi" w:hAnsiTheme="minorHAnsi"/>
          <w:szCs w:val="22"/>
        </w:rPr>
        <w:tab/>
        <w:t xml:space="preserve">J R, Braga, V R, </w:t>
      </w:r>
      <w:proofErr w:type="spellStart"/>
      <w:r w:rsidRPr="00DE2C02">
        <w:rPr>
          <w:rFonts w:asciiTheme="minorHAnsi" w:hAnsiTheme="minorHAnsi"/>
          <w:szCs w:val="22"/>
        </w:rPr>
        <w:t>Tu</w:t>
      </w:r>
      <w:proofErr w:type="spellEnd"/>
      <w:r w:rsidRPr="00DE2C02">
        <w:rPr>
          <w:rFonts w:asciiTheme="minorHAnsi" w:hAnsiTheme="minorHAnsi"/>
          <w:szCs w:val="22"/>
        </w:rPr>
        <w:t xml:space="preserve">, P C Austin, R </w:t>
      </w:r>
      <w:proofErr w:type="spellStart"/>
      <w:r w:rsidRPr="00DE2C02">
        <w:rPr>
          <w:rFonts w:asciiTheme="minorHAnsi" w:hAnsiTheme="minorHAnsi"/>
          <w:szCs w:val="22"/>
        </w:rPr>
        <w:t>Sutradhar</w:t>
      </w:r>
      <w:proofErr w:type="spellEnd"/>
      <w:r w:rsidRPr="00DE2C02">
        <w:rPr>
          <w:rFonts w:asciiTheme="minorHAnsi" w:hAnsiTheme="minorHAnsi"/>
          <w:szCs w:val="22"/>
        </w:rPr>
        <w:t xml:space="preserve">, H J Ross and D S Lee. Recurrent events analysis for examination of hospitalizations in heart failure: insights from the Enhanced Feedback for Effective Cardiac Treatment (EFFECT) trial. European Heart Journal Quality Care and Clinical Outcomes 2018 Jan; 4(1): 18–26. </w:t>
      </w:r>
    </w:p>
    <w:p w:rsidR="00815D47" w:rsidRPr="00DE2C02" w:rsidRDefault="00815D47" w:rsidP="00815D47">
      <w:pPr>
        <w:jc w:val="both"/>
        <w:rPr>
          <w:rFonts w:asciiTheme="minorHAnsi" w:hAnsiTheme="minorHAnsi"/>
          <w:szCs w:val="22"/>
        </w:rPr>
      </w:pPr>
    </w:p>
    <w:p w:rsidR="00815D47" w:rsidRPr="00DE2C02" w:rsidRDefault="00815D47" w:rsidP="00815D47">
      <w:pPr>
        <w:jc w:val="both"/>
        <w:rPr>
          <w:rFonts w:asciiTheme="minorHAnsi" w:hAnsiTheme="minorHAnsi"/>
          <w:szCs w:val="22"/>
        </w:rPr>
      </w:pPr>
      <w:r w:rsidRPr="00DE2C02">
        <w:rPr>
          <w:rFonts w:asciiTheme="minorHAnsi" w:hAnsiTheme="minorHAnsi"/>
          <w:szCs w:val="22"/>
        </w:rPr>
        <w:t xml:space="preserve">33. </w:t>
      </w:r>
      <w:r w:rsidRPr="00DE2C02">
        <w:rPr>
          <w:rFonts w:asciiTheme="minorHAnsi" w:hAnsiTheme="minorHAnsi"/>
          <w:szCs w:val="22"/>
        </w:rPr>
        <w:tab/>
        <w:t>Unmet needs following hospitalization with heart failure: implications for clinical assessment and program planning. PM, Davidson, J Cockburn, P J Newton.</w:t>
      </w:r>
      <w:r w:rsidRPr="00DE2C02">
        <w:rPr>
          <w:rFonts w:asciiTheme="minorHAnsi" w:hAnsiTheme="minorHAnsi" w:cs="Arial"/>
          <w:szCs w:val="22"/>
          <w:lang w:val="en"/>
        </w:rPr>
        <w:t xml:space="preserve"> </w:t>
      </w:r>
      <w:proofErr w:type="gramStart"/>
      <w:r w:rsidRPr="00DE2C02">
        <w:rPr>
          <w:rStyle w:val="jrnl"/>
          <w:rFonts w:asciiTheme="minorHAnsi" w:hAnsiTheme="minorHAnsi" w:cs="Arial"/>
          <w:szCs w:val="22"/>
          <w:lang w:val="en"/>
        </w:rPr>
        <w:t>Journal of Cardiovascular Nursing</w:t>
      </w:r>
      <w:r w:rsidRPr="00DE2C02">
        <w:rPr>
          <w:rFonts w:asciiTheme="minorHAnsi" w:hAnsiTheme="minorHAnsi" w:cs="Arial"/>
          <w:szCs w:val="22"/>
          <w:lang w:val="en"/>
        </w:rPr>
        <w:t>.</w:t>
      </w:r>
      <w:proofErr w:type="gramEnd"/>
      <w:r w:rsidRPr="00DE2C02">
        <w:rPr>
          <w:rFonts w:asciiTheme="minorHAnsi" w:hAnsiTheme="minorHAnsi" w:cs="Arial"/>
          <w:szCs w:val="22"/>
          <w:lang w:val="en"/>
        </w:rPr>
        <w:t xml:space="preserve"> 2008 Nov-Dec; 23(6):541-6</w:t>
      </w:r>
    </w:p>
    <w:p w:rsidR="00815D47" w:rsidRDefault="00815D47" w:rsidP="00815D47"/>
    <w:sectPr w:rsidR="00815D47" w:rsidSect="008A2938">
      <w:headerReference w:type="default" r:id="rId11"/>
      <w:footerReference w:type="default" r:id="rId12"/>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C2" w:rsidRDefault="008F69C2" w:rsidP="005227B2">
      <w:r>
        <w:separator/>
      </w:r>
    </w:p>
  </w:endnote>
  <w:endnote w:type="continuationSeparator" w:id="0">
    <w:p w:rsidR="008F69C2" w:rsidRDefault="008F69C2" w:rsidP="0052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C2" w:rsidRPr="00666007" w:rsidRDefault="008A2938" w:rsidP="00666007">
    <w:pPr>
      <w:pStyle w:val="Footer"/>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FILENAME   \* MERGEFORMAT </w:instrText>
    </w:r>
    <w:r>
      <w:rPr>
        <w:rFonts w:asciiTheme="minorHAnsi" w:hAnsiTheme="minorHAnsi"/>
        <w:sz w:val="20"/>
        <w:szCs w:val="20"/>
      </w:rPr>
      <w:fldChar w:fldCharType="separate"/>
    </w:r>
    <w:r>
      <w:rPr>
        <w:rFonts w:asciiTheme="minorHAnsi" w:hAnsiTheme="minorHAnsi"/>
        <w:noProof/>
        <w:sz w:val="20"/>
        <w:szCs w:val="20"/>
      </w:rPr>
      <w:t>Protocol - Transitions of Care and Carers' Need in HFpEF Version 2.0 dated 20 Mar 2019 CLEAN</w:t>
    </w:r>
    <w:r>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C2" w:rsidRDefault="008F69C2" w:rsidP="005227B2">
      <w:r>
        <w:separator/>
      </w:r>
    </w:p>
  </w:footnote>
  <w:footnote w:type="continuationSeparator" w:id="0">
    <w:p w:rsidR="008F69C2" w:rsidRDefault="008F69C2" w:rsidP="0052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C2" w:rsidRDefault="008F69C2">
    <w:pPr>
      <w:pStyle w:val="Header"/>
    </w:pPr>
    <w:r>
      <w:rPr>
        <w:noProof/>
      </w:rPr>
      <w:drawing>
        <wp:anchor distT="0" distB="0" distL="114300" distR="114300" simplePos="0" relativeHeight="251659264" behindDoc="0" locked="0" layoutInCell="1" allowOverlap="0" wp14:anchorId="1E5E6724" wp14:editId="26A7807C">
          <wp:simplePos x="0" y="0"/>
          <wp:positionH relativeFrom="column">
            <wp:posOffset>-48260</wp:posOffset>
          </wp:positionH>
          <wp:positionV relativeFrom="paragraph">
            <wp:posOffset>-177800</wp:posOffset>
          </wp:positionV>
          <wp:extent cx="1943100"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2F8D590" wp14:editId="1F25B7DA">
          <wp:simplePos x="0" y="0"/>
          <wp:positionH relativeFrom="column">
            <wp:posOffset>4091267</wp:posOffset>
          </wp:positionH>
          <wp:positionV relativeFrom="paragraph">
            <wp:posOffset>-155404</wp:posOffset>
          </wp:positionV>
          <wp:extent cx="2238375" cy="409575"/>
          <wp:effectExtent l="0" t="0" r="9525" b="9525"/>
          <wp:wrapNone/>
          <wp:docPr id="10" name="Picture 10" descr="CUH-logo-black-an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logo-black-and-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BEA"/>
    <w:multiLevelType w:val="hybridMultilevel"/>
    <w:tmpl w:val="25745C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E554C1"/>
    <w:multiLevelType w:val="hybridMultilevel"/>
    <w:tmpl w:val="51E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D0817"/>
    <w:multiLevelType w:val="hybridMultilevel"/>
    <w:tmpl w:val="37F8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E7E7D"/>
    <w:multiLevelType w:val="multilevel"/>
    <w:tmpl w:val="C3622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066F6F"/>
    <w:multiLevelType w:val="hybridMultilevel"/>
    <w:tmpl w:val="71A6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9C73AA"/>
    <w:multiLevelType w:val="hybridMultilevel"/>
    <w:tmpl w:val="042E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27550"/>
    <w:multiLevelType w:val="hybridMultilevel"/>
    <w:tmpl w:val="3ED4C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7A60D4"/>
    <w:multiLevelType w:val="multilevel"/>
    <w:tmpl w:val="D2409B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7AD0D4C"/>
    <w:multiLevelType w:val="hybridMultilevel"/>
    <w:tmpl w:val="90488E2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4D833C7"/>
    <w:multiLevelType w:val="hybridMultilevel"/>
    <w:tmpl w:val="23B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D6477B"/>
    <w:multiLevelType w:val="hybridMultilevel"/>
    <w:tmpl w:val="0A10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D8783F"/>
    <w:multiLevelType w:val="hybridMultilevel"/>
    <w:tmpl w:val="BE90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30289B"/>
    <w:multiLevelType w:val="hybridMultilevel"/>
    <w:tmpl w:val="FD484D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F742E40"/>
    <w:multiLevelType w:val="hybridMultilevel"/>
    <w:tmpl w:val="F67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2C5388"/>
    <w:multiLevelType w:val="multilevel"/>
    <w:tmpl w:val="34B0CBC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2F76516"/>
    <w:multiLevelType w:val="hybridMultilevel"/>
    <w:tmpl w:val="71A6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755A3D"/>
    <w:multiLevelType w:val="hybridMultilevel"/>
    <w:tmpl w:val="1AF0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2D6056"/>
    <w:multiLevelType w:val="multilevel"/>
    <w:tmpl w:val="3F0C3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9"/>
  </w:num>
  <w:num w:numId="5">
    <w:abstractNumId w:val="17"/>
  </w:num>
  <w:num w:numId="6">
    <w:abstractNumId w:val="7"/>
  </w:num>
  <w:num w:numId="7">
    <w:abstractNumId w:val="13"/>
  </w:num>
  <w:num w:numId="8">
    <w:abstractNumId w:val="10"/>
  </w:num>
  <w:num w:numId="9">
    <w:abstractNumId w:val="14"/>
  </w:num>
  <w:num w:numId="10">
    <w:abstractNumId w:val="5"/>
  </w:num>
  <w:num w:numId="11">
    <w:abstractNumId w:val="16"/>
  </w:num>
  <w:num w:numId="12">
    <w:abstractNumId w:val="11"/>
  </w:num>
  <w:num w:numId="13">
    <w:abstractNumId w:val="12"/>
  </w:num>
  <w:num w:numId="14">
    <w:abstractNumId w:val="4"/>
  </w:num>
  <w:num w:numId="15">
    <w:abstractNumId w:val="15"/>
  </w:num>
  <w:num w:numId="16">
    <w:abstractNumId w:val="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59"/>
    <w:rsid w:val="0000443D"/>
    <w:rsid w:val="000046B9"/>
    <w:rsid w:val="000123AF"/>
    <w:rsid w:val="00016A62"/>
    <w:rsid w:val="00023A28"/>
    <w:rsid w:val="00024C62"/>
    <w:rsid w:val="00031495"/>
    <w:rsid w:val="00032726"/>
    <w:rsid w:val="00041E5E"/>
    <w:rsid w:val="000445B8"/>
    <w:rsid w:val="00053FD1"/>
    <w:rsid w:val="000578C5"/>
    <w:rsid w:val="00066294"/>
    <w:rsid w:val="00066346"/>
    <w:rsid w:val="000669AA"/>
    <w:rsid w:val="00097F4E"/>
    <w:rsid w:val="000A0D46"/>
    <w:rsid w:val="000A3A49"/>
    <w:rsid w:val="000B4159"/>
    <w:rsid w:val="000C2AC4"/>
    <w:rsid w:val="000C45BA"/>
    <w:rsid w:val="000D424B"/>
    <w:rsid w:val="000E10C1"/>
    <w:rsid w:val="000E62A1"/>
    <w:rsid w:val="00100ECF"/>
    <w:rsid w:val="00104CCC"/>
    <w:rsid w:val="001103EE"/>
    <w:rsid w:val="00140011"/>
    <w:rsid w:val="0014086A"/>
    <w:rsid w:val="00151B39"/>
    <w:rsid w:val="00160D0A"/>
    <w:rsid w:val="0016197B"/>
    <w:rsid w:val="00166D6A"/>
    <w:rsid w:val="001720CB"/>
    <w:rsid w:val="001735D1"/>
    <w:rsid w:val="001800D1"/>
    <w:rsid w:val="00183A22"/>
    <w:rsid w:val="00185320"/>
    <w:rsid w:val="00190DF9"/>
    <w:rsid w:val="00193AE8"/>
    <w:rsid w:val="001A23A3"/>
    <w:rsid w:val="001A53BC"/>
    <w:rsid w:val="001A6AD1"/>
    <w:rsid w:val="001A7363"/>
    <w:rsid w:val="001B34B6"/>
    <w:rsid w:val="001D3B39"/>
    <w:rsid w:val="001D3BC1"/>
    <w:rsid w:val="001E0BFC"/>
    <w:rsid w:val="001E34BC"/>
    <w:rsid w:val="001F1A34"/>
    <w:rsid w:val="001F23C6"/>
    <w:rsid w:val="00210E1E"/>
    <w:rsid w:val="00231C84"/>
    <w:rsid w:val="002455F0"/>
    <w:rsid w:val="00255B2E"/>
    <w:rsid w:val="0026077E"/>
    <w:rsid w:val="00273541"/>
    <w:rsid w:val="00276057"/>
    <w:rsid w:val="00285C5D"/>
    <w:rsid w:val="0029203C"/>
    <w:rsid w:val="00295A83"/>
    <w:rsid w:val="002A6DE0"/>
    <w:rsid w:val="002C0389"/>
    <w:rsid w:val="002C2BB4"/>
    <w:rsid w:val="002D5D59"/>
    <w:rsid w:val="002E0C7F"/>
    <w:rsid w:val="002E4BC0"/>
    <w:rsid w:val="002F4A1C"/>
    <w:rsid w:val="002F6948"/>
    <w:rsid w:val="003059D6"/>
    <w:rsid w:val="0030689A"/>
    <w:rsid w:val="0031085D"/>
    <w:rsid w:val="00311F25"/>
    <w:rsid w:val="003154CF"/>
    <w:rsid w:val="00317506"/>
    <w:rsid w:val="00321375"/>
    <w:rsid w:val="003354C2"/>
    <w:rsid w:val="00335F36"/>
    <w:rsid w:val="0034043E"/>
    <w:rsid w:val="00342A4A"/>
    <w:rsid w:val="00365737"/>
    <w:rsid w:val="00365D1B"/>
    <w:rsid w:val="003679B6"/>
    <w:rsid w:val="003729B7"/>
    <w:rsid w:val="00372E05"/>
    <w:rsid w:val="003734B3"/>
    <w:rsid w:val="0038053B"/>
    <w:rsid w:val="00392682"/>
    <w:rsid w:val="003A0C96"/>
    <w:rsid w:val="003A6045"/>
    <w:rsid w:val="003B0233"/>
    <w:rsid w:val="003C320F"/>
    <w:rsid w:val="003E67E7"/>
    <w:rsid w:val="003E6B55"/>
    <w:rsid w:val="003E7B30"/>
    <w:rsid w:val="003F5069"/>
    <w:rsid w:val="0040098B"/>
    <w:rsid w:val="00405324"/>
    <w:rsid w:val="00405E19"/>
    <w:rsid w:val="00417FD0"/>
    <w:rsid w:val="00420148"/>
    <w:rsid w:val="00420552"/>
    <w:rsid w:val="00424575"/>
    <w:rsid w:val="00425868"/>
    <w:rsid w:val="00427259"/>
    <w:rsid w:val="00427649"/>
    <w:rsid w:val="00436915"/>
    <w:rsid w:val="00456696"/>
    <w:rsid w:val="00457687"/>
    <w:rsid w:val="00460091"/>
    <w:rsid w:val="00460856"/>
    <w:rsid w:val="00462792"/>
    <w:rsid w:val="004675E2"/>
    <w:rsid w:val="00471B85"/>
    <w:rsid w:val="00472E07"/>
    <w:rsid w:val="0047534B"/>
    <w:rsid w:val="0049793E"/>
    <w:rsid w:val="00497D8A"/>
    <w:rsid w:val="004A5E6D"/>
    <w:rsid w:val="004B22C3"/>
    <w:rsid w:val="004B6503"/>
    <w:rsid w:val="004C2590"/>
    <w:rsid w:val="004C5A49"/>
    <w:rsid w:val="004D2204"/>
    <w:rsid w:val="004D734A"/>
    <w:rsid w:val="004E096D"/>
    <w:rsid w:val="004E1DA4"/>
    <w:rsid w:val="004E5709"/>
    <w:rsid w:val="004E7877"/>
    <w:rsid w:val="004F6602"/>
    <w:rsid w:val="0050142E"/>
    <w:rsid w:val="00502FC1"/>
    <w:rsid w:val="0051255F"/>
    <w:rsid w:val="00513755"/>
    <w:rsid w:val="005227B2"/>
    <w:rsid w:val="00532E7A"/>
    <w:rsid w:val="00533C25"/>
    <w:rsid w:val="00535DFB"/>
    <w:rsid w:val="00536431"/>
    <w:rsid w:val="005512A4"/>
    <w:rsid w:val="0055187C"/>
    <w:rsid w:val="00556C8E"/>
    <w:rsid w:val="00560658"/>
    <w:rsid w:val="00563CF8"/>
    <w:rsid w:val="00572B52"/>
    <w:rsid w:val="00575110"/>
    <w:rsid w:val="005916F0"/>
    <w:rsid w:val="005A01E3"/>
    <w:rsid w:val="005A26F6"/>
    <w:rsid w:val="005A64ED"/>
    <w:rsid w:val="005C69FF"/>
    <w:rsid w:val="005D03C1"/>
    <w:rsid w:val="005D59D5"/>
    <w:rsid w:val="005E6D24"/>
    <w:rsid w:val="005F000B"/>
    <w:rsid w:val="005F1023"/>
    <w:rsid w:val="005F69E1"/>
    <w:rsid w:val="00602E64"/>
    <w:rsid w:val="00604603"/>
    <w:rsid w:val="00610113"/>
    <w:rsid w:val="00610D9A"/>
    <w:rsid w:val="00641622"/>
    <w:rsid w:val="00644E72"/>
    <w:rsid w:val="006658CB"/>
    <w:rsid w:val="00665ECB"/>
    <w:rsid w:val="00666007"/>
    <w:rsid w:val="006675B8"/>
    <w:rsid w:val="006706DE"/>
    <w:rsid w:val="0067712B"/>
    <w:rsid w:val="00684344"/>
    <w:rsid w:val="00694E1F"/>
    <w:rsid w:val="0069689D"/>
    <w:rsid w:val="006979F5"/>
    <w:rsid w:val="006C5EE2"/>
    <w:rsid w:val="006D401D"/>
    <w:rsid w:val="006E2592"/>
    <w:rsid w:val="006E2B82"/>
    <w:rsid w:val="006F3755"/>
    <w:rsid w:val="006F7428"/>
    <w:rsid w:val="0070087D"/>
    <w:rsid w:val="007061C0"/>
    <w:rsid w:val="00714E4D"/>
    <w:rsid w:val="00715E1B"/>
    <w:rsid w:val="007173AC"/>
    <w:rsid w:val="00740632"/>
    <w:rsid w:val="0075027F"/>
    <w:rsid w:val="007508BB"/>
    <w:rsid w:val="00751716"/>
    <w:rsid w:val="007653CA"/>
    <w:rsid w:val="0077204D"/>
    <w:rsid w:val="007738C3"/>
    <w:rsid w:val="00777776"/>
    <w:rsid w:val="007A2EF2"/>
    <w:rsid w:val="007A6DFC"/>
    <w:rsid w:val="007B5756"/>
    <w:rsid w:val="007C0C76"/>
    <w:rsid w:val="007C6AA3"/>
    <w:rsid w:val="007E181D"/>
    <w:rsid w:val="007E7550"/>
    <w:rsid w:val="007F043C"/>
    <w:rsid w:val="00803D34"/>
    <w:rsid w:val="008041E4"/>
    <w:rsid w:val="00812E63"/>
    <w:rsid w:val="00815D47"/>
    <w:rsid w:val="00820642"/>
    <w:rsid w:val="00832B36"/>
    <w:rsid w:val="00833942"/>
    <w:rsid w:val="008376D1"/>
    <w:rsid w:val="00842F75"/>
    <w:rsid w:val="008505BB"/>
    <w:rsid w:val="008574AF"/>
    <w:rsid w:val="008643CA"/>
    <w:rsid w:val="0086669B"/>
    <w:rsid w:val="00871049"/>
    <w:rsid w:val="008772A8"/>
    <w:rsid w:val="0089332A"/>
    <w:rsid w:val="008A1D4C"/>
    <w:rsid w:val="008A2938"/>
    <w:rsid w:val="008A6BCB"/>
    <w:rsid w:val="008B3169"/>
    <w:rsid w:val="008B3651"/>
    <w:rsid w:val="008C00ED"/>
    <w:rsid w:val="008D43B5"/>
    <w:rsid w:val="008E487C"/>
    <w:rsid w:val="008E6ECC"/>
    <w:rsid w:val="008F39D9"/>
    <w:rsid w:val="008F4D8C"/>
    <w:rsid w:val="008F5711"/>
    <w:rsid w:val="008F69C2"/>
    <w:rsid w:val="00912AFE"/>
    <w:rsid w:val="00917285"/>
    <w:rsid w:val="00922EFD"/>
    <w:rsid w:val="00935515"/>
    <w:rsid w:val="0095263F"/>
    <w:rsid w:val="00953430"/>
    <w:rsid w:val="0095549B"/>
    <w:rsid w:val="009561C6"/>
    <w:rsid w:val="009774E7"/>
    <w:rsid w:val="009976D0"/>
    <w:rsid w:val="009A3473"/>
    <w:rsid w:val="009A4162"/>
    <w:rsid w:val="009A749C"/>
    <w:rsid w:val="009B160E"/>
    <w:rsid w:val="009B4556"/>
    <w:rsid w:val="009C037C"/>
    <w:rsid w:val="009C73F8"/>
    <w:rsid w:val="009E6E91"/>
    <w:rsid w:val="009F054D"/>
    <w:rsid w:val="009F7E0F"/>
    <w:rsid w:val="00A0146E"/>
    <w:rsid w:val="00A1001F"/>
    <w:rsid w:val="00A30E66"/>
    <w:rsid w:val="00A32486"/>
    <w:rsid w:val="00A3637E"/>
    <w:rsid w:val="00A43C95"/>
    <w:rsid w:val="00A810F4"/>
    <w:rsid w:val="00A878FC"/>
    <w:rsid w:val="00A90253"/>
    <w:rsid w:val="00A94555"/>
    <w:rsid w:val="00AA5020"/>
    <w:rsid w:val="00AA6C61"/>
    <w:rsid w:val="00AC0B34"/>
    <w:rsid w:val="00AE163B"/>
    <w:rsid w:val="00AE5506"/>
    <w:rsid w:val="00AF1F6D"/>
    <w:rsid w:val="00B00AE9"/>
    <w:rsid w:val="00B011FB"/>
    <w:rsid w:val="00B047C9"/>
    <w:rsid w:val="00B07717"/>
    <w:rsid w:val="00B16EA8"/>
    <w:rsid w:val="00B3331A"/>
    <w:rsid w:val="00B368CF"/>
    <w:rsid w:val="00B52D15"/>
    <w:rsid w:val="00B57537"/>
    <w:rsid w:val="00B601B8"/>
    <w:rsid w:val="00B65ABD"/>
    <w:rsid w:val="00B6685C"/>
    <w:rsid w:val="00B66F72"/>
    <w:rsid w:val="00B71C88"/>
    <w:rsid w:val="00B75D25"/>
    <w:rsid w:val="00B918C8"/>
    <w:rsid w:val="00B94C41"/>
    <w:rsid w:val="00B95CCC"/>
    <w:rsid w:val="00BA05F3"/>
    <w:rsid w:val="00BA5826"/>
    <w:rsid w:val="00BB1F15"/>
    <w:rsid w:val="00BB530F"/>
    <w:rsid w:val="00BC4CE7"/>
    <w:rsid w:val="00BD3001"/>
    <w:rsid w:val="00BD42F8"/>
    <w:rsid w:val="00BD4845"/>
    <w:rsid w:val="00BE426F"/>
    <w:rsid w:val="00BE4C36"/>
    <w:rsid w:val="00C1331A"/>
    <w:rsid w:val="00C22876"/>
    <w:rsid w:val="00C311B6"/>
    <w:rsid w:val="00C33ED4"/>
    <w:rsid w:val="00C34958"/>
    <w:rsid w:val="00C3497A"/>
    <w:rsid w:val="00C35C3A"/>
    <w:rsid w:val="00C35CE3"/>
    <w:rsid w:val="00C664EA"/>
    <w:rsid w:val="00C67F0C"/>
    <w:rsid w:val="00C844DD"/>
    <w:rsid w:val="00C904E5"/>
    <w:rsid w:val="00CA6B54"/>
    <w:rsid w:val="00CB078E"/>
    <w:rsid w:val="00CC38E2"/>
    <w:rsid w:val="00CC6B32"/>
    <w:rsid w:val="00CC7D45"/>
    <w:rsid w:val="00CE312B"/>
    <w:rsid w:val="00CE4E8E"/>
    <w:rsid w:val="00CF51DB"/>
    <w:rsid w:val="00D13AAE"/>
    <w:rsid w:val="00D301D4"/>
    <w:rsid w:val="00D40893"/>
    <w:rsid w:val="00D40962"/>
    <w:rsid w:val="00D541F1"/>
    <w:rsid w:val="00D57BB1"/>
    <w:rsid w:val="00D863C4"/>
    <w:rsid w:val="00D87324"/>
    <w:rsid w:val="00D877F2"/>
    <w:rsid w:val="00D93B52"/>
    <w:rsid w:val="00DD1788"/>
    <w:rsid w:val="00DE2C02"/>
    <w:rsid w:val="00DE443E"/>
    <w:rsid w:val="00DF541E"/>
    <w:rsid w:val="00DF76E7"/>
    <w:rsid w:val="00E047E7"/>
    <w:rsid w:val="00E06D87"/>
    <w:rsid w:val="00E078F1"/>
    <w:rsid w:val="00E24399"/>
    <w:rsid w:val="00E3020D"/>
    <w:rsid w:val="00E34719"/>
    <w:rsid w:val="00E36421"/>
    <w:rsid w:val="00E446C8"/>
    <w:rsid w:val="00E463B6"/>
    <w:rsid w:val="00E508E8"/>
    <w:rsid w:val="00E53079"/>
    <w:rsid w:val="00E5659B"/>
    <w:rsid w:val="00E66AD1"/>
    <w:rsid w:val="00E70248"/>
    <w:rsid w:val="00E7220C"/>
    <w:rsid w:val="00E77713"/>
    <w:rsid w:val="00E8054A"/>
    <w:rsid w:val="00E8181A"/>
    <w:rsid w:val="00E823AB"/>
    <w:rsid w:val="00E87E73"/>
    <w:rsid w:val="00E9053A"/>
    <w:rsid w:val="00E90998"/>
    <w:rsid w:val="00E95AE5"/>
    <w:rsid w:val="00EA5F27"/>
    <w:rsid w:val="00EB77ED"/>
    <w:rsid w:val="00ED68B5"/>
    <w:rsid w:val="00EE5651"/>
    <w:rsid w:val="00EE66A6"/>
    <w:rsid w:val="00EF6DF5"/>
    <w:rsid w:val="00F01E18"/>
    <w:rsid w:val="00F045F1"/>
    <w:rsid w:val="00F0500E"/>
    <w:rsid w:val="00F10700"/>
    <w:rsid w:val="00F21A94"/>
    <w:rsid w:val="00F23B7F"/>
    <w:rsid w:val="00F4365F"/>
    <w:rsid w:val="00F44A10"/>
    <w:rsid w:val="00F70615"/>
    <w:rsid w:val="00F71C6D"/>
    <w:rsid w:val="00F763E6"/>
    <w:rsid w:val="00F804FB"/>
    <w:rsid w:val="00F80E8E"/>
    <w:rsid w:val="00F81B97"/>
    <w:rsid w:val="00F838C3"/>
    <w:rsid w:val="00FB2B1C"/>
    <w:rsid w:val="00FC35C2"/>
    <w:rsid w:val="00FE1CEB"/>
    <w:rsid w:val="00FF1B3D"/>
    <w:rsid w:val="00FF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FC"/>
    <w:pPr>
      <w:spacing w:after="0" w:line="240" w:lineRule="auto"/>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5227B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1E0BFC"/>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D8C"/>
    <w:pPr>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Normal"/>
    <w:link w:val="EndNoteBibliographyChar"/>
    <w:rsid w:val="0016197B"/>
    <w:pPr>
      <w:spacing w:after="200"/>
    </w:pPr>
    <w:rPr>
      <w:rFonts w:eastAsiaTheme="minorHAnsi" w:cstheme="minorBidi"/>
      <w:noProof/>
      <w:szCs w:val="22"/>
      <w:lang w:val="en-US" w:eastAsia="en-US"/>
    </w:rPr>
  </w:style>
  <w:style w:type="character" w:customStyle="1" w:styleId="EndNoteBibliographyChar">
    <w:name w:val="EndNote Bibliography Char"/>
    <w:basedOn w:val="DefaultParagraphFont"/>
    <w:link w:val="EndNoteBibliography"/>
    <w:rsid w:val="0016197B"/>
    <w:rPr>
      <w:rFonts w:ascii="Calibri" w:hAnsi="Calibri"/>
      <w:noProof/>
      <w:lang w:val="en-US"/>
    </w:rPr>
  </w:style>
  <w:style w:type="character" w:customStyle="1" w:styleId="Heading1Char">
    <w:name w:val="Heading 1 Char"/>
    <w:basedOn w:val="DefaultParagraphFont"/>
    <w:link w:val="Heading1"/>
    <w:uiPriority w:val="9"/>
    <w:rsid w:val="005227B2"/>
    <w:rPr>
      <w:rFonts w:ascii="Arial" w:eastAsiaTheme="majorEastAsia" w:hAnsi="Arial" w:cstheme="majorBidi"/>
      <w:b/>
      <w:bCs/>
      <w:sz w:val="24"/>
      <w:szCs w:val="28"/>
      <w:lang w:eastAsia="en-GB"/>
    </w:rPr>
  </w:style>
  <w:style w:type="paragraph" w:styleId="Header">
    <w:name w:val="header"/>
    <w:basedOn w:val="Normal"/>
    <w:link w:val="HeaderChar"/>
    <w:uiPriority w:val="99"/>
    <w:unhideWhenUsed/>
    <w:rsid w:val="005227B2"/>
    <w:pPr>
      <w:tabs>
        <w:tab w:val="center" w:pos="4513"/>
        <w:tab w:val="right" w:pos="9026"/>
      </w:tabs>
    </w:pPr>
  </w:style>
  <w:style w:type="character" w:customStyle="1" w:styleId="HeaderChar">
    <w:name w:val="Header Char"/>
    <w:basedOn w:val="DefaultParagraphFont"/>
    <w:link w:val="Header"/>
    <w:uiPriority w:val="99"/>
    <w:rsid w:val="005227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227B2"/>
    <w:pPr>
      <w:tabs>
        <w:tab w:val="center" w:pos="4513"/>
        <w:tab w:val="right" w:pos="9026"/>
      </w:tabs>
    </w:pPr>
  </w:style>
  <w:style w:type="character" w:customStyle="1" w:styleId="FooterChar">
    <w:name w:val="Footer Char"/>
    <w:basedOn w:val="DefaultParagraphFont"/>
    <w:link w:val="Footer"/>
    <w:uiPriority w:val="99"/>
    <w:rsid w:val="005227B2"/>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5227B2"/>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227B2"/>
    <w:pPr>
      <w:spacing w:after="100"/>
    </w:pPr>
  </w:style>
  <w:style w:type="character" w:styleId="Hyperlink">
    <w:name w:val="Hyperlink"/>
    <w:basedOn w:val="DefaultParagraphFont"/>
    <w:uiPriority w:val="99"/>
    <w:unhideWhenUsed/>
    <w:rsid w:val="005227B2"/>
    <w:rPr>
      <w:color w:val="0000FF" w:themeColor="hyperlink"/>
      <w:u w:val="single"/>
    </w:rPr>
  </w:style>
  <w:style w:type="paragraph" w:styleId="BalloonText">
    <w:name w:val="Balloon Text"/>
    <w:basedOn w:val="Normal"/>
    <w:link w:val="BalloonTextChar"/>
    <w:uiPriority w:val="99"/>
    <w:semiHidden/>
    <w:unhideWhenUsed/>
    <w:rsid w:val="005227B2"/>
    <w:rPr>
      <w:rFonts w:ascii="Tahoma" w:hAnsi="Tahoma" w:cs="Tahoma"/>
      <w:sz w:val="16"/>
      <w:szCs w:val="16"/>
    </w:rPr>
  </w:style>
  <w:style w:type="character" w:customStyle="1" w:styleId="BalloonTextChar">
    <w:name w:val="Balloon Text Char"/>
    <w:basedOn w:val="DefaultParagraphFont"/>
    <w:link w:val="BalloonText"/>
    <w:uiPriority w:val="99"/>
    <w:semiHidden/>
    <w:rsid w:val="005227B2"/>
    <w:rPr>
      <w:rFonts w:ascii="Tahoma" w:eastAsia="Times New Roman" w:hAnsi="Tahoma" w:cs="Tahoma"/>
      <w:sz w:val="16"/>
      <w:szCs w:val="16"/>
      <w:lang w:eastAsia="en-GB"/>
    </w:rPr>
  </w:style>
  <w:style w:type="paragraph" w:styleId="ListParagraph">
    <w:name w:val="List Paragraph"/>
    <w:basedOn w:val="Normal"/>
    <w:uiPriority w:val="34"/>
    <w:qFormat/>
    <w:rsid w:val="005A01E3"/>
    <w:pPr>
      <w:ind w:left="720"/>
      <w:contextualSpacing/>
    </w:pPr>
    <w:rPr>
      <w:rFonts w:ascii="Arial" w:eastAsiaTheme="minorHAnsi" w:hAnsi="Arial" w:cs="Arial"/>
      <w:szCs w:val="22"/>
      <w:lang w:eastAsia="en-US"/>
    </w:rPr>
  </w:style>
  <w:style w:type="table" w:styleId="TableGrid">
    <w:name w:val="Table Grid"/>
    <w:basedOn w:val="TableNormal"/>
    <w:uiPriority w:val="59"/>
    <w:rsid w:val="0066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0BFC"/>
    <w:rPr>
      <w:rFonts w:ascii="Calibri" w:eastAsiaTheme="majorEastAsia" w:hAnsi="Calibri" w:cstheme="majorBidi"/>
      <w:b/>
      <w:bCs/>
      <w:sz w:val="24"/>
      <w:szCs w:val="26"/>
      <w:lang w:eastAsia="en-GB"/>
    </w:rPr>
  </w:style>
  <w:style w:type="paragraph" w:styleId="TOC2">
    <w:name w:val="toc 2"/>
    <w:basedOn w:val="Normal"/>
    <w:next w:val="Normal"/>
    <w:autoRedefine/>
    <w:uiPriority w:val="39"/>
    <w:unhideWhenUsed/>
    <w:rsid w:val="001E0BFC"/>
    <w:pPr>
      <w:spacing w:after="100"/>
      <w:ind w:left="240"/>
    </w:pPr>
  </w:style>
  <w:style w:type="character" w:styleId="CommentReference">
    <w:name w:val="annotation reference"/>
    <w:basedOn w:val="DefaultParagraphFont"/>
    <w:uiPriority w:val="99"/>
    <w:semiHidden/>
    <w:unhideWhenUsed/>
    <w:rsid w:val="000A0D46"/>
    <w:rPr>
      <w:sz w:val="16"/>
      <w:szCs w:val="16"/>
    </w:rPr>
  </w:style>
  <w:style w:type="paragraph" w:styleId="CommentText">
    <w:name w:val="annotation text"/>
    <w:basedOn w:val="Normal"/>
    <w:link w:val="CommentTextChar"/>
    <w:uiPriority w:val="99"/>
    <w:semiHidden/>
    <w:unhideWhenUsed/>
    <w:rsid w:val="000A0D46"/>
    <w:rPr>
      <w:sz w:val="20"/>
      <w:szCs w:val="20"/>
    </w:rPr>
  </w:style>
  <w:style w:type="character" w:customStyle="1" w:styleId="CommentTextChar">
    <w:name w:val="Comment Text Char"/>
    <w:basedOn w:val="DefaultParagraphFont"/>
    <w:link w:val="CommentText"/>
    <w:uiPriority w:val="99"/>
    <w:semiHidden/>
    <w:rsid w:val="000A0D46"/>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A0D46"/>
    <w:rPr>
      <w:b/>
      <w:bCs/>
    </w:rPr>
  </w:style>
  <w:style w:type="character" w:customStyle="1" w:styleId="CommentSubjectChar">
    <w:name w:val="Comment Subject Char"/>
    <w:basedOn w:val="CommentTextChar"/>
    <w:link w:val="CommentSubject"/>
    <w:uiPriority w:val="99"/>
    <w:semiHidden/>
    <w:rsid w:val="000A0D46"/>
    <w:rPr>
      <w:rFonts w:ascii="Calibri" w:eastAsia="Times New Roman" w:hAnsi="Calibri" w:cs="Times New Roman"/>
      <w:b/>
      <w:bCs/>
      <w:sz w:val="20"/>
      <w:szCs w:val="20"/>
      <w:lang w:eastAsia="en-GB"/>
    </w:rPr>
  </w:style>
  <w:style w:type="character" w:customStyle="1" w:styleId="jrnl">
    <w:name w:val="jrnl"/>
    <w:basedOn w:val="DefaultParagraphFont"/>
    <w:rsid w:val="002E0C7F"/>
  </w:style>
  <w:style w:type="character" w:styleId="Strong">
    <w:name w:val="Strong"/>
    <w:basedOn w:val="DefaultParagraphFont"/>
    <w:uiPriority w:val="22"/>
    <w:qFormat/>
    <w:rsid w:val="00012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FC"/>
    <w:pPr>
      <w:spacing w:after="0" w:line="240" w:lineRule="auto"/>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5227B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1E0BFC"/>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D8C"/>
    <w:pPr>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Normal"/>
    <w:link w:val="EndNoteBibliographyChar"/>
    <w:rsid w:val="0016197B"/>
    <w:pPr>
      <w:spacing w:after="200"/>
    </w:pPr>
    <w:rPr>
      <w:rFonts w:eastAsiaTheme="minorHAnsi" w:cstheme="minorBidi"/>
      <w:noProof/>
      <w:szCs w:val="22"/>
      <w:lang w:val="en-US" w:eastAsia="en-US"/>
    </w:rPr>
  </w:style>
  <w:style w:type="character" w:customStyle="1" w:styleId="EndNoteBibliographyChar">
    <w:name w:val="EndNote Bibliography Char"/>
    <w:basedOn w:val="DefaultParagraphFont"/>
    <w:link w:val="EndNoteBibliography"/>
    <w:rsid w:val="0016197B"/>
    <w:rPr>
      <w:rFonts w:ascii="Calibri" w:hAnsi="Calibri"/>
      <w:noProof/>
      <w:lang w:val="en-US"/>
    </w:rPr>
  </w:style>
  <w:style w:type="character" w:customStyle="1" w:styleId="Heading1Char">
    <w:name w:val="Heading 1 Char"/>
    <w:basedOn w:val="DefaultParagraphFont"/>
    <w:link w:val="Heading1"/>
    <w:uiPriority w:val="9"/>
    <w:rsid w:val="005227B2"/>
    <w:rPr>
      <w:rFonts w:ascii="Arial" w:eastAsiaTheme="majorEastAsia" w:hAnsi="Arial" w:cstheme="majorBidi"/>
      <w:b/>
      <w:bCs/>
      <w:sz w:val="24"/>
      <w:szCs w:val="28"/>
      <w:lang w:eastAsia="en-GB"/>
    </w:rPr>
  </w:style>
  <w:style w:type="paragraph" w:styleId="Header">
    <w:name w:val="header"/>
    <w:basedOn w:val="Normal"/>
    <w:link w:val="HeaderChar"/>
    <w:uiPriority w:val="99"/>
    <w:unhideWhenUsed/>
    <w:rsid w:val="005227B2"/>
    <w:pPr>
      <w:tabs>
        <w:tab w:val="center" w:pos="4513"/>
        <w:tab w:val="right" w:pos="9026"/>
      </w:tabs>
    </w:pPr>
  </w:style>
  <w:style w:type="character" w:customStyle="1" w:styleId="HeaderChar">
    <w:name w:val="Header Char"/>
    <w:basedOn w:val="DefaultParagraphFont"/>
    <w:link w:val="Header"/>
    <w:uiPriority w:val="99"/>
    <w:rsid w:val="005227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227B2"/>
    <w:pPr>
      <w:tabs>
        <w:tab w:val="center" w:pos="4513"/>
        <w:tab w:val="right" w:pos="9026"/>
      </w:tabs>
    </w:pPr>
  </w:style>
  <w:style w:type="character" w:customStyle="1" w:styleId="FooterChar">
    <w:name w:val="Footer Char"/>
    <w:basedOn w:val="DefaultParagraphFont"/>
    <w:link w:val="Footer"/>
    <w:uiPriority w:val="99"/>
    <w:rsid w:val="005227B2"/>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5227B2"/>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227B2"/>
    <w:pPr>
      <w:spacing w:after="100"/>
    </w:pPr>
  </w:style>
  <w:style w:type="character" w:styleId="Hyperlink">
    <w:name w:val="Hyperlink"/>
    <w:basedOn w:val="DefaultParagraphFont"/>
    <w:uiPriority w:val="99"/>
    <w:unhideWhenUsed/>
    <w:rsid w:val="005227B2"/>
    <w:rPr>
      <w:color w:val="0000FF" w:themeColor="hyperlink"/>
      <w:u w:val="single"/>
    </w:rPr>
  </w:style>
  <w:style w:type="paragraph" w:styleId="BalloonText">
    <w:name w:val="Balloon Text"/>
    <w:basedOn w:val="Normal"/>
    <w:link w:val="BalloonTextChar"/>
    <w:uiPriority w:val="99"/>
    <w:semiHidden/>
    <w:unhideWhenUsed/>
    <w:rsid w:val="005227B2"/>
    <w:rPr>
      <w:rFonts w:ascii="Tahoma" w:hAnsi="Tahoma" w:cs="Tahoma"/>
      <w:sz w:val="16"/>
      <w:szCs w:val="16"/>
    </w:rPr>
  </w:style>
  <w:style w:type="character" w:customStyle="1" w:styleId="BalloonTextChar">
    <w:name w:val="Balloon Text Char"/>
    <w:basedOn w:val="DefaultParagraphFont"/>
    <w:link w:val="BalloonText"/>
    <w:uiPriority w:val="99"/>
    <w:semiHidden/>
    <w:rsid w:val="005227B2"/>
    <w:rPr>
      <w:rFonts w:ascii="Tahoma" w:eastAsia="Times New Roman" w:hAnsi="Tahoma" w:cs="Tahoma"/>
      <w:sz w:val="16"/>
      <w:szCs w:val="16"/>
      <w:lang w:eastAsia="en-GB"/>
    </w:rPr>
  </w:style>
  <w:style w:type="paragraph" w:styleId="ListParagraph">
    <w:name w:val="List Paragraph"/>
    <w:basedOn w:val="Normal"/>
    <w:uiPriority w:val="34"/>
    <w:qFormat/>
    <w:rsid w:val="005A01E3"/>
    <w:pPr>
      <w:ind w:left="720"/>
      <w:contextualSpacing/>
    </w:pPr>
    <w:rPr>
      <w:rFonts w:ascii="Arial" w:eastAsiaTheme="minorHAnsi" w:hAnsi="Arial" w:cs="Arial"/>
      <w:szCs w:val="22"/>
      <w:lang w:eastAsia="en-US"/>
    </w:rPr>
  </w:style>
  <w:style w:type="table" w:styleId="TableGrid">
    <w:name w:val="Table Grid"/>
    <w:basedOn w:val="TableNormal"/>
    <w:uiPriority w:val="59"/>
    <w:rsid w:val="0066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0BFC"/>
    <w:rPr>
      <w:rFonts w:ascii="Calibri" w:eastAsiaTheme="majorEastAsia" w:hAnsi="Calibri" w:cstheme="majorBidi"/>
      <w:b/>
      <w:bCs/>
      <w:sz w:val="24"/>
      <w:szCs w:val="26"/>
      <w:lang w:eastAsia="en-GB"/>
    </w:rPr>
  </w:style>
  <w:style w:type="paragraph" w:styleId="TOC2">
    <w:name w:val="toc 2"/>
    <w:basedOn w:val="Normal"/>
    <w:next w:val="Normal"/>
    <w:autoRedefine/>
    <w:uiPriority w:val="39"/>
    <w:unhideWhenUsed/>
    <w:rsid w:val="001E0BFC"/>
    <w:pPr>
      <w:spacing w:after="100"/>
      <w:ind w:left="240"/>
    </w:pPr>
  </w:style>
  <w:style w:type="character" w:styleId="CommentReference">
    <w:name w:val="annotation reference"/>
    <w:basedOn w:val="DefaultParagraphFont"/>
    <w:uiPriority w:val="99"/>
    <w:semiHidden/>
    <w:unhideWhenUsed/>
    <w:rsid w:val="000A0D46"/>
    <w:rPr>
      <w:sz w:val="16"/>
      <w:szCs w:val="16"/>
    </w:rPr>
  </w:style>
  <w:style w:type="paragraph" w:styleId="CommentText">
    <w:name w:val="annotation text"/>
    <w:basedOn w:val="Normal"/>
    <w:link w:val="CommentTextChar"/>
    <w:uiPriority w:val="99"/>
    <w:semiHidden/>
    <w:unhideWhenUsed/>
    <w:rsid w:val="000A0D46"/>
    <w:rPr>
      <w:sz w:val="20"/>
      <w:szCs w:val="20"/>
    </w:rPr>
  </w:style>
  <w:style w:type="character" w:customStyle="1" w:styleId="CommentTextChar">
    <w:name w:val="Comment Text Char"/>
    <w:basedOn w:val="DefaultParagraphFont"/>
    <w:link w:val="CommentText"/>
    <w:uiPriority w:val="99"/>
    <w:semiHidden/>
    <w:rsid w:val="000A0D46"/>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A0D46"/>
    <w:rPr>
      <w:b/>
      <w:bCs/>
    </w:rPr>
  </w:style>
  <w:style w:type="character" w:customStyle="1" w:styleId="CommentSubjectChar">
    <w:name w:val="Comment Subject Char"/>
    <w:basedOn w:val="CommentTextChar"/>
    <w:link w:val="CommentSubject"/>
    <w:uiPriority w:val="99"/>
    <w:semiHidden/>
    <w:rsid w:val="000A0D46"/>
    <w:rPr>
      <w:rFonts w:ascii="Calibri" w:eastAsia="Times New Roman" w:hAnsi="Calibri" w:cs="Times New Roman"/>
      <w:b/>
      <w:bCs/>
      <w:sz w:val="20"/>
      <w:szCs w:val="20"/>
      <w:lang w:eastAsia="en-GB"/>
    </w:rPr>
  </w:style>
  <w:style w:type="character" w:customStyle="1" w:styleId="jrnl">
    <w:name w:val="jrnl"/>
    <w:basedOn w:val="DefaultParagraphFont"/>
    <w:rsid w:val="002E0C7F"/>
  </w:style>
  <w:style w:type="character" w:styleId="Strong">
    <w:name w:val="Strong"/>
    <w:basedOn w:val="DefaultParagraphFont"/>
    <w:uiPriority w:val="22"/>
    <w:qFormat/>
    <w:rsid w:val="00012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148">
      <w:bodyDiv w:val="1"/>
      <w:marLeft w:val="0"/>
      <w:marRight w:val="0"/>
      <w:marTop w:val="0"/>
      <w:marBottom w:val="0"/>
      <w:divBdr>
        <w:top w:val="none" w:sz="0" w:space="0" w:color="auto"/>
        <w:left w:val="none" w:sz="0" w:space="0" w:color="auto"/>
        <w:bottom w:val="none" w:sz="0" w:space="0" w:color="auto"/>
        <w:right w:val="none" w:sz="0" w:space="0" w:color="auto"/>
      </w:divBdr>
      <w:divsChild>
        <w:div w:id="237137474">
          <w:marLeft w:val="0"/>
          <w:marRight w:val="0"/>
          <w:marTop w:val="300"/>
          <w:marBottom w:val="0"/>
          <w:divBdr>
            <w:top w:val="none" w:sz="0" w:space="0" w:color="auto"/>
            <w:left w:val="none" w:sz="0" w:space="0" w:color="auto"/>
            <w:bottom w:val="none" w:sz="0" w:space="0" w:color="auto"/>
            <w:right w:val="none" w:sz="0" w:space="0" w:color="auto"/>
          </w:divBdr>
          <w:divsChild>
            <w:div w:id="899556982">
              <w:marLeft w:val="0"/>
              <w:marRight w:val="0"/>
              <w:marTop w:val="0"/>
              <w:marBottom w:val="0"/>
              <w:divBdr>
                <w:top w:val="none" w:sz="0" w:space="0" w:color="auto"/>
                <w:left w:val="none" w:sz="0" w:space="0" w:color="auto"/>
                <w:bottom w:val="none" w:sz="0" w:space="0" w:color="auto"/>
                <w:right w:val="none" w:sz="0" w:space="0" w:color="auto"/>
              </w:divBdr>
              <w:divsChild>
                <w:div w:id="832723882">
                  <w:marLeft w:val="0"/>
                  <w:marRight w:val="-3600"/>
                  <w:marTop w:val="0"/>
                  <w:marBottom w:val="0"/>
                  <w:divBdr>
                    <w:top w:val="none" w:sz="0" w:space="0" w:color="auto"/>
                    <w:left w:val="none" w:sz="0" w:space="0" w:color="auto"/>
                    <w:bottom w:val="none" w:sz="0" w:space="0" w:color="auto"/>
                    <w:right w:val="none" w:sz="0" w:space="0" w:color="auto"/>
                  </w:divBdr>
                  <w:divsChild>
                    <w:div w:id="1971326524">
                      <w:marLeft w:val="0"/>
                      <w:marRight w:val="0"/>
                      <w:marTop w:val="0"/>
                      <w:marBottom w:val="0"/>
                      <w:divBdr>
                        <w:top w:val="none" w:sz="0" w:space="0" w:color="auto"/>
                        <w:left w:val="none" w:sz="0" w:space="0" w:color="auto"/>
                        <w:bottom w:val="none" w:sz="0" w:space="0" w:color="auto"/>
                        <w:right w:val="none" w:sz="0" w:space="0" w:color="auto"/>
                      </w:divBdr>
                      <w:divsChild>
                        <w:div w:id="96104352">
                          <w:marLeft w:val="0"/>
                          <w:marRight w:val="0"/>
                          <w:marTop w:val="0"/>
                          <w:marBottom w:val="0"/>
                          <w:divBdr>
                            <w:top w:val="none" w:sz="0" w:space="0" w:color="auto"/>
                            <w:left w:val="none" w:sz="0" w:space="0" w:color="auto"/>
                            <w:bottom w:val="none" w:sz="0" w:space="0" w:color="auto"/>
                            <w:right w:val="none" w:sz="0" w:space="0" w:color="auto"/>
                          </w:divBdr>
                          <w:divsChild>
                            <w:div w:id="13058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edschl.cam.ac.uk/research/information-governance/information-governance-poli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DA6B-75CE-4F0F-B98C-54A3AE99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7031</Words>
  <Characters>40077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47014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Boluda</dc:creator>
  <cp:lastModifiedBy>Faye Forsyth</cp:lastModifiedBy>
  <cp:revision>4</cp:revision>
  <cp:lastPrinted>2018-09-20T12:54:00Z</cp:lastPrinted>
  <dcterms:created xsi:type="dcterms:W3CDTF">2019-03-28T08:08:00Z</dcterms:created>
  <dcterms:modified xsi:type="dcterms:W3CDTF">2019-03-28T08:09:00Z</dcterms:modified>
</cp:coreProperties>
</file>